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A2E39" w14:textId="7CE13526" w:rsidR="00A450C4" w:rsidRPr="00CF2B6D" w:rsidRDefault="00A5611D" w:rsidP="00A5611D">
      <w:pPr>
        <w:spacing w:line="360" w:lineRule="auto"/>
        <w:ind w:firstLineChars="400" w:firstLine="640"/>
        <w:rPr>
          <w:rFonts w:ascii="Times New Roman" w:eastAsia="宋体" w:hAnsi="Times New Roman"/>
          <w:kern w:val="0"/>
          <w:sz w:val="28"/>
          <w:szCs w:val="28"/>
        </w:rPr>
      </w:pPr>
      <w:bookmarkStart w:id="0" w:name="OLE_LINK3"/>
      <w:r w:rsidRPr="00A5611D">
        <w:rPr>
          <w:noProof/>
          <w:color w:val="C00000"/>
          <w:sz w:val="16"/>
          <w:szCs w:val="18"/>
        </w:rPr>
        <mc:AlternateContent>
          <mc:Choice Requires="wps">
            <w:drawing>
              <wp:anchor distT="0" distB="0" distL="114300" distR="114300" simplePos="0" relativeHeight="251669504" behindDoc="0" locked="0" layoutInCell="1" allowOverlap="1" wp14:anchorId="1F2F2EF7" wp14:editId="3A3C5726">
                <wp:simplePos x="0" y="0"/>
                <wp:positionH relativeFrom="column">
                  <wp:posOffset>2540</wp:posOffset>
                </wp:positionH>
                <wp:positionV relativeFrom="paragraph">
                  <wp:posOffset>0</wp:posOffset>
                </wp:positionV>
                <wp:extent cx="5926455" cy="841375"/>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5926455" cy="841375"/>
                        </a:xfrm>
                        <a:prstGeom prst="rect">
                          <a:avLst/>
                        </a:prstGeom>
                        <a:noFill/>
                        <a:ln>
                          <a:noFill/>
                        </a:ln>
                      </wps:spPr>
                      <wps:txbx>
                        <w:txbxContent>
                          <w:p w14:paraId="4A381F0A" w14:textId="48DBBCA0" w:rsidR="00A5611D" w:rsidRPr="00A5611D" w:rsidRDefault="00A5611D" w:rsidP="00A5611D">
                            <w:pPr>
                              <w:widowControl/>
                              <w:spacing w:line="276" w:lineRule="auto"/>
                              <w:jc w:val="center"/>
                              <w:rPr>
                                <w:rFonts w:ascii="宋体" w:eastAsia="宋体" w:hAnsi="宋体" w:cs="宋体"/>
                                <w:b/>
                                <w:color w:val="4F81BD" w:themeColor="accent1"/>
                                <w:kern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611D">
                              <w:rPr>
                                <w:rFonts w:ascii="宋体" w:eastAsia="宋体" w:hAnsi="宋体" w:cs="宋体" w:hint="eastAsia"/>
                                <w:b/>
                                <w:color w:val="4F81BD" w:themeColor="accent1"/>
                                <w:kern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招商通知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F2EF7" id="_x0000_t202" coordsize="21600,21600" o:spt="202" path="m,l,21600r21600,l21600,xe">
                <v:stroke joinstyle="miter"/>
                <v:path gradientshapeok="t" o:connecttype="rect"/>
              </v:shapetype>
              <v:shape id="文本框 1" o:spid="_x0000_s1026" type="#_x0000_t202" style="position:absolute;left:0;text-align:left;margin-left:.2pt;margin-top:0;width:466.65pt;height:6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" filled="f" stroked="f">
                <v:textbox>
                  <w:txbxContent>
                    <w:p w14:paraId="4A381F0A" w14:textId="48DBBCA0" w:rsidR="00A5611D" w:rsidRPr="00A5611D" w:rsidRDefault="00A5611D" w:rsidP="00A5611D">
                      <w:pPr>
                        <w:widowControl/>
                        <w:spacing w:line="276" w:lineRule="auto"/>
                        <w:jc w:val="center"/>
                        <w:rPr>
                          <w:rFonts w:ascii="宋体" w:eastAsia="宋体" w:hAnsi="宋体" w:cs="宋体"/>
                          <w:b/>
                          <w:color w:val="4F81BD" w:themeColor="accent1"/>
                          <w:kern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611D">
                        <w:rPr>
                          <w:rFonts w:ascii="宋体" w:eastAsia="宋体" w:hAnsi="宋体" w:cs="宋体" w:hint="eastAsia"/>
                          <w:b/>
                          <w:color w:val="4F81BD" w:themeColor="accent1"/>
                          <w:kern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招商通知</w:t>
                      </w:r>
                    </w:p>
                  </w:txbxContent>
                </v:textbox>
                <w10:wrap type="square"/>
              </v:shape>
            </w:pict>
          </mc:Fallback>
        </mc:AlternateContent>
      </w:r>
      <w:r w:rsidR="00A450C4" w:rsidRPr="00A450C4">
        <w:rPr>
          <w:rFonts w:ascii="Times New Roman" w:eastAsia="宋体" w:hAnsi="Times New Roman" w:hint="eastAsia"/>
          <w:kern w:val="0"/>
          <w:sz w:val="28"/>
          <w:szCs w:val="28"/>
        </w:rPr>
        <w:t>中国细胞生物学学会肿瘤细胞生物学分会（</w:t>
      </w:r>
      <w:r w:rsidR="00A450C4" w:rsidRPr="00A450C4">
        <w:rPr>
          <w:rFonts w:ascii="Times New Roman" w:eastAsia="宋体" w:hAnsi="Times New Roman"/>
          <w:kern w:val="0"/>
          <w:sz w:val="28"/>
          <w:szCs w:val="28"/>
        </w:rPr>
        <w:t>CSCCR</w:t>
      </w:r>
      <w:r w:rsidR="00A450C4" w:rsidRPr="00A450C4">
        <w:rPr>
          <w:rFonts w:ascii="Times New Roman" w:eastAsia="宋体" w:hAnsi="Times New Roman"/>
          <w:kern w:val="0"/>
          <w:sz w:val="28"/>
          <w:szCs w:val="28"/>
        </w:rPr>
        <w:t>）于</w:t>
      </w:r>
      <w:r w:rsidR="00A450C4" w:rsidRPr="00A450C4">
        <w:rPr>
          <w:rFonts w:ascii="Times New Roman" w:eastAsia="宋体" w:hAnsi="Times New Roman"/>
          <w:kern w:val="0"/>
          <w:sz w:val="28"/>
          <w:szCs w:val="28"/>
        </w:rPr>
        <w:t>2017</w:t>
      </w:r>
      <w:r w:rsidR="00A450C4" w:rsidRPr="00A450C4">
        <w:rPr>
          <w:rFonts w:ascii="Times New Roman" w:eastAsia="宋体" w:hAnsi="Times New Roman"/>
          <w:kern w:val="0"/>
          <w:sz w:val="28"/>
          <w:szCs w:val="28"/>
        </w:rPr>
        <w:t>年</w:t>
      </w:r>
      <w:r w:rsidR="00A450C4" w:rsidRPr="00A450C4">
        <w:rPr>
          <w:rFonts w:ascii="Times New Roman" w:eastAsia="宋体" w:hAnsi="Times New Roman"/>
          <w:kern w:val="0"/>
          <w:sz w:val="28"/>
          <w:szCs w:val="28"/>
        </w:rPr>
        <w:t>3</w:t>
      </w:r>
      <w:r w:rsidR="00A450C4" w:rsidRPr="00A450C4">
        <w:rPr>
          <w:rFonts w:ascii="Times New Roman" w:eastAsia="宋体" w:hAnsi="Times New Roman"/>
          <w:kern w:val="0"/>
          <w:sz w:val="28"/>
          <w:szCs w:val="28"/>
        </w:rPr>
        <w:t>月正式批复成立，是聚焦肿瘤细胞研究的社会学术团体。分会旨在集合国内外肿瘤细胞研究领域的优秀学术带头人和专业人士，搭建本领域研究者之间与多交叉学科研究者之间的桥梁和纽带，促进我国肿瘤细胞研究的发展，加速肿瘤细胞生物学基础研究向临床转化。</w:t>
      </w:r>
      <w:r w:rsidR="00A450C4" w:rsidRPr="00A450C4">
        <w:rPr>
          <w:rFonts w:ascii="Times New Roman" w:eastAsia="宋体" w:hAnsi="Times New Roman"/>
          <w:b/>
          <w:bCs/>
          <w:kern w:val="0"/>
          <w:sz w:val="28"/>
          <w:szCs w:val="28"/>
        </w:rPr>
        <w:t>肿瘤细胞生物学分会每年举办一次肿瘤年会，年会时间为每年</w:t>
      </w:r>
      <w:r w:rsidR="00A450C4" w:rsidRPr="00A450C4">
        <w:rPr>
          <w:rFonts w:ascii="Times New Roman" w:eastAsia="宋体" w:hAnsi="Times New Roman"/>
          <w:b/>
          <w:bCs/>
          <w:kern w:val="0"/>
          <w:sz w:val="28"/>
          <w:szCs w:val="28"/>
        </w:rPr>
        <w:t>8</w:t>
      </w:r>
      <w:r w:rsidR="00A450C4" w:rsidRPr="00A450C4">
        <w:rPr>
          <w:rFonts w:ascii="Times New Roman" w:eastAsia="宋体" w:hAnsi="Times New Roman"/>
          <w:b/>
          <w:bCs/>
          <w:kern w:val="0"/>
          <w:sz w:val="28"/>
          <w:szCs w:val="28"/>
        </w:rPr>
        <w:t>月份的第二个周五，为期</w:t>
      </w:r>
      <w:r w:rsidR="00A450C4" w:rsidRPr="00A450C4">
        <w:rPr>
          <w:rFonts w:ascii="Times New Roman" w:eastAsia="宋体" w:hAnsi="Times New Roman"/>
          <w:b/>
          <w:bCs/>
          <w:kern w:val="0"/>
          <w:sz w:val="28"/>
          <w:szCs w:val="28"/>
        </w:rPr>
        <w:t>4</w:t>
      </w:r>
      <w:r w:rsidR="00A450C4" w:rsidRPr="00A450C4">
        <w:rPr>
          <w:rFonts w:ascii="Times New Roman" w:eastAsia="宋体" w:hAnsi="Times New Roman"/>
          <w:b/>
          <w:bCs/>
          <w:kern w:val="0"/>
          <w:sz w:val="28"/>
          <w:szCs w:val="28"/>
        </w:rPr>
        <w:t>天</w:t>
      </w:r>
      <w:r w:rsidR="00CF2B6D">
        <w:rPr>
          <w:rFonts w:ascii="Times New Roman" w:eastAsia="宋体" w:hAnsi="Times New Roman" w:hint="eastAsia"/>
          <w:bCs/>
          <w:kern w:val="0"/>
          <w:sz w:val="28"/>
          <w:szCs w:val="28"/>
        </w:rPr>
        <w:t>。</w:t>
      </w:r>
    </w:p>
    <w:p w14:paraId="3097646E" w14:textId="3AD65C9D" w:rsidR="00E32F51" w:rsidRPr="00E32F51" w:rsidRDefault="00E32F51" w:rsidP="00E32F51">
      <w:pPr>
        <w:spacing w:line="480" w:lineRule="auto"/>
        <w:ind w:firstLineChars="200" w:firstLine="560"/>
        <w:rPr>
          <w:rFonts w:ascii="Times New Roman" w:eastAsia="宋体" w:hAnsi="Times New Roman"/>
          <w:kern w:val="0"/>
          <w:sz w:val="28"/>
          <w:szCs w:val="28"/>
        </w:rPr>
      </w:pPr>
      <w:r w:rsidRPr="00E32F51">
        <w:rPr>
          <w:rFonts w:ascii="Times New Roman" w:eastAsia="宋体" w:hAnsi="Times New Roman" w:hint="eastAsia"/>
          <w:kern w:val="0"/>
          <w:sz w:val="28"/>
          <w:szCs w:val="28"/>
        </w:rPr>
        <w:t>为进一步推动国内肿瘤细胞生物学领域基础与转化研究发展，展示肿瘤细胞生物学研究的最新成果和重要进展，由中国细胞生物学学会肿瘤细胞生物学分会主办，天津医科大学肿瘤医院承办的“</w:t>
      </w:r>
      <w:r w:rsidRPr="00E32F51">
        <w:rPr>
          <w:rFonts w:ascii="Times New Roman" w:eastAsia="宋体" w:hAnsi="Times New Roman" w:hint="eastAsia"/>
          <w:b/>
          <w:kern w:val="0"/>
          <w:sz w:val="28"/>
          <w:szCs w:val="28"/>
        </w:rPr>
        <w:t>第四届全国肿瘤细胞生物学年会</w:t>
      </w:r>
      <w:r w:rsidRPr="00E32F51">
        <w:rPr>
          <w:rFonts w:ascii="Times New Roman" w:eastAsia="宋体" w:hAnsi="Times New Roman" w:hint="eastAsia"/>
          <w:kern w:val="0"/>
          <w:sz w:val="28"/>
          <w:szCs w:val="28"/>
        </w:rPr>
        <w:t>”将于</w:t>
      </w:r>
      <w:r w:rsidRPr="00E32F51">
        <w:rPr>
          <w:rFonts w:ascii="Times New Roman" w:eastAsia="宋体" w:hAnsi="Times New Roman"/>
          <w:b/>
          <w:kern w:val="0"/>
          <w:sz w:val="28"/>
          <w:szCs w:val="28"/>
        </w:rPr>
        <w:t>2023</w:t>
      </w:r>
      <w:r w:rsidRPr="00E32F51">
        <w:rPr>
          <w:rFonts w:ascii="Times New Roman" w:eastAsia="宋体" w:hAnsi="Times New Roman"/>
          <w:b/>
          <w:kern w:val="0"/>
          <w:sz w:val="28"/>
          <w:szCs w:val="28"/>
        </w:rPr>
        <w:t>年</w:t>
      </w:r>
      <w:r w:rsidRPr="00E32F51">
        <w:rPr>
          <w:rFonts w:ascii="Times New Roman" w:eastAsia="宋体" w:hAnsi="Times New Roman"/>
          <w:b/>
          <w:kern w:val="0"/>
          <w:sz w:val="28"/>
          <w:szCs w:val="28"/>
        </w:rPr>
        <w:t>8</w:t>
      </w:r>
      <w:r w:rsidRPr="00E32F51">
        <w:rPr>
          <w:rFonts w:ascii="Times New Roman" w:eastAsia="宋体" w:hAnsi="Times New Roman"/>
          <w:b/>
          <w:kern w:val="0"/>
          <w:sz w:val="28"/>
          <w:szCs w:val="28"/>
        </w:rPr>
        <w:t>月</w:t>
      </w:r>
      <w:r w:rsidRPr="00E32F51">
        <w:rPr>
          <w:rFonts w:ascii="Times New Roman" w:eastAsia="宋体" w:hAnsi="Times New Roman"/>
          <w:b/>
          <w:kern w:val="0"/>
          <w:sz w:val="28"/>
          <w:szCs w:val="28"/>
        </w:rPr>
        <w:t>11</w:t>
      </w:r>
      <w:r w:rsidRPr="00E32F51">
        <w:rPr>
          <w:rFonts w:ascii="Times New Roman" w:eastAsia="宋体" w:hAnsi="Times New Roman"/>
          <w:b/>
          <w:kern w:val="0"/>
          <w:sz w:val="28"/>
          <w:szCs w:val="28"/>
        </w:rPr>
        <w:t>日</w:t>
      </w:r>
      <w:r w:rsidRPr="00E32F51">
        <w:rPr>
          <w:rFonts w:ascii="Times New Roman" w:eastAsia="宋体" w:hAnsi="Times New Roman"/>
          <w:b/>
          <w:kern w:val="0"/>
          <w:sz w:val="28"/>
          <w:szCs w:val="28"/>
        </w:rPr>
        <w:t>-8</w:t>
      </w:r>
      <w:r w:rsidRPr="00E32F51">
        <w:rPr>
          <w:rFonts w:ascii="Times New Roman" w:eastAsia="宋体" w:hAnsi="Times New Roman"/>
          <w:b/>
          <w:kern w:val="0"/>
          <w:sz w:val="28"/>
          <w:szCs w:val="28"/>
        </w:rPr>
        <w:t>月</w:t>
      </w:r>
      <w:r w:rsidRPr="00E32F51">
        <w:rPr>
          <w:rFonts w:ascii="Times New Roman" w:eastAsia="宋体" w:hAnsi="Times New Roman"/>
          <w:b/>
          <w:kern w:val="0"/>
          <w:sz w:val="28"/>
          <w:szCs w:val="28"/>
        </w:rPr>
        <w:t>14</w:t>
      </w:r>
      <w:r w:rsidRPr="00E32F51">
        <w:rPr>
          <w:rFonts w:ascii="Times New Roman" w:eastAsia="宋体" w:hAnsi="Times New Roman"/>
          <w:b/>
          <w:kern w:val="0"/>
          <w:sz w:val="28"/>
          <w:szCs w:val="28"/>
        </w:rPr>
        <w:t>日</w:t>
      </w:r>
      <w:r w:rsidRPr="00E32F51">
        <w:rPr>
          <w:rFonts w:ascii="Times New Roman" w:eastAsia="宋体" w:hAnsi="Times New Roman"/>
          <w:kern w:val="0"/>
          <w:sz w:val="28"/>
          <w:szCs w:val="28"/>
        </w:rPr>
        <w:t>在</w:t>
      </w:r>
      <w:r w:rsidRPr="00E32F51">
        <w:rPr>
          <w:rFonts w:ascii="Times New Roman" w:eastAsia="宋体" w:hAnsi="Times New Roman"/>
          <w:b/>
          <w:kern w:val="0"/>
          <w:sz w:val="28"/>
          <w:szCs w:val="28"/>
        </w:rPr>
        <w:t>天津</w:t>
      </w:r>
      <w:r w:rsidRPr="00E32F51">
        <w:rPr>
          <w:rFonts w:ascii="Times New Roman" w:eastAsia="宋体" w:hAnsi="Times New Roman"/>
          <w:kern w:val="0"/>
          <w:sz w:val="28"/>
          <w:szCs w:val="28"/>
        </w:rPr>
        <w:t>召开。</w:t>
      </w:r>
    </w:p>
    <w:p w14:paraId="3CE9141A" w14:textId="035C91C7" w:rsidR="00C82469" w:rsidRDefault="00431B72" w:rsidP="00E32F51">
      <w:pPr>
        <w:spacing w:line="480" w:lineRule="auto"/>
        <w:ind w:firstLineChars="200" w:firstLine="560"/>
        <w:rPr>
          <w:rFonts w:ascii="Times New Roman" w:eastAsia="宋体" w:hAnsi="Times New Roman"/>
          <w:sz w:val="28"/>
          <w:szCs w:val="24"/>
        </w:rPr>
      </w:pPr>
      <w:r w:rsidRPr="00C16943">
        <w:rPr>
          <w:rFonts w:ascii="Times New Roman" w:eastAsia="宋体" w:hAnsi="Times New Roman" w:hint="eastAsia"/>
          <w:kern w:val="0"/>
          <w:sz w:val="28"/>
          <w:szCs w:val="28"/>
        </w:rPr>
        <w:t>大会将邀请肿瘤细胞生物学领域著名专家学者和青年学者</w:t>
      </w:r>
      <w:r w:rsidR="00F8312A">
        <w:rPr>
          <w:rFonts w:ascii="Times New Roman" w:eastAsia="宋体" w:hAnsi="Times New Roman" w:hint="eastAsia"/>
          <w:kern w:val="0"/>
          <w:sz w:val="28"/>
          <w:szCs w:val="28"/>
        </w:rPr>
        <w:t>进行</w:t>
      </w:r>
      <w:r w:rsidRPr="00C16943">
        <w:rPr>
          <w:rFonts w:ascii="Times New Roman" w:eastAsia="宋体" w:hAnsi="Times New Roman" w:hint="eastAsia"/>
          <w:kern w:val="0"/>
          <w:sz w:val="28"/>
          <w:szCs w:val="28"/>
        </w:rPr>
        <w:t>会议报告</w:t>
      </w:r>
      <w:r w:rsidR="00F8312A">
        <w:rPr>
          <w:rFonts w:ascii="Times New Roman" w:eastAsia="宋体" w:hAnsi="Times New Roman" w:hint="eastAsia"/>
          <w:kern w:val="0"/>
          <w:sz w:val="28"/>
          <w:szCs w:val="28"/>
        </w:rPr>
        <w:t>，</w:t>
      </w:r>
      <w:r w:rsidR="00A450C4">
        <w:rPr>
          <w:rFonts w:ascii="Times New Roman" w:eastAsia="宋体" w:hAnsi="Times New Roman" w:hint="eastAsia"/>
          <w:kern w:val="0"/>
          <w:sz w:val="28"/>
          <w:szCs w:val="28"/>
        </w:rPr>
        <w:t>会议内容涵盖</w:t>
      </w:r>
      <w:r w:rsidR="00E32F51" w:rsidRPr="00E32F51">
        <w:rPr>
          <w:rFonts w:ascii="Times New Roman" w:eastAsia="宋体" w:hAnsi="Times New Roman" w:hint="eastAsia"/>
          <w:kern w:val="0"/>
          <w:sz w:val="28"/>
          <w:szCs w:val="28"/>
        </w:rPr>
        <w:t>肿瘤代谢与肿瘤调控</w:t>
      </w:r>
      <w:r w:rsidR="00A450C4">
        <w:rPr>
          <w:rFonts w:ascii="Times New Roman" w:eastAsia="宋体" w:hAnsi="Times New Roman" w:hint="eastAsia"/>
          <w:kern w:val="0"/>
          <w:sz w:val="28"/>
          <w:szCs w:val="28"/>
        </w:rPr>
        <w:t>、</w:t>
      </w:r>
      <w:r w:rsidR="00E32F51" w:rsidRPr="00E32F51">
        <w:rPr>
          <w:rFonts w:ascii="Times New Roman" w:eastAsia="宋体" w:hAnsi="Times New Roman" w:hint="eastAsia"/>
          <w:kern w:val="0"/>
          <w:sz w:val="28"/>
          <w:szCs w:val="28"/>
        </w:rPr>
        <w:t>肿瘤微环境与肿瘤生态</w:t>
      </w:r>
      <w:r w:rsidR="00A450C4" w:rsidRPr="00A450C4">
        <w:rPr>
          <w:rFonts w:ascii="Times New Roman" w:eastAsia="宋体" w:hAnsi="Times New Roman" w:hint="eastAsia"/>
          <w:kern w:val="0"/>
          <w:sz w:val="28"/>
          <w:szCs w:val="28"/>
        </w:rPr>
        <w:t>、肿瘤转移与复发、肿瘤干细胞与耐药、</w:t>
      </w:r>
      <w:r w:rsidR="00E32F51" w:rsidRPr="00E32F51">
        <w:rPr>
          <w:rFonts w:ascii="Times New Roman" w:eastAsia="宋体" w:hAnsi="Times New Roman" w:hint="eastAsia"/>
          <w:kern w:val="0"/>
          <w:sz w:val="28"/>
          <w:szCs w:val="28"/>
        </w:rPr>
        <w:t>前沿技术与学科交叉</w:t>
      </w:r>
      <w:r w:rsidR="00A450C4" w:rsidRPr="00A450C4">
        <w:rPr>
          <w:rFonts w:ascii="Times New Roman" w:eastAsia="宋体" w:hAnsi="Times New Roman" w:hint="eastAsia"/>
          <w:kern w:val="0"/>
          <w:sz w:val="28"/>
          <w:szCs w:val="28"/>
        </w:rPr>
        <w:t>、</w:t>
      </w:r>
      <w:r w:rsidR="00E32F51" w:rsidRPr="00E32F51">
        <w:rPr>
          <w:rFonts w:ascii="Times New Roman" w:eastAsia="宋体" w:hAnsi="Times New Roman" w:hint="eastAsia"/>
          <w:kern w:val="0"/>
          <w:sz w:val="28"/>
          <w:szCs w:val="28"/>
        </w:rPr>
        <w:t>肿瘤免疫与靶</w:t>
      </w:r>
      <w:proofErr w:type="gramStart"/>
      <w:r w:rsidR="00E32F51" w:rsidRPr="00E32F51">
        <w:rPr>
          <w:rFonts w:ascii="Times New Roman" w:eastAsia="宋体" w:hAnsi="Times New Roman" w:hint="eastAsia"/>
          <w:kern w:val="0"/>
          <w:sz w:val="28"/>
          <w:szCs w:val="28"/>
        </w:rPr>
        <w:t>向治疗</w:t>
      </w:r>
      <w:proofErr w:type="gramEnd"/>
      <w:r w:rsidR="00A450C4" w:rsidRPr="00A450C4">
        <w:rPr>
          <w:rFonts w:ascii="Times New Roman" w:eastAsia="宋体" w:hAnsi="Times New Roman" w:hint="eastAsia"/>
          <w:kern w:val="0"/>
          <w:sz w:val="28"/>
          <w:szCs w:val="28"/>
        </w:rPr>
        <w:t>等众多专业领域，</w:t>
      </w:r>
      <w:r w:rsidR="00F8312A">
        <w:rPr>
          <w:rFonts w:ascii="Times New Roman" w:eastAsia="宋体" w:hAnsi="Times New Roman" w:hint="eastAsia"/>
          <w:kern w:val="0"/>
          <w:sz w:val="28"/>
          <w:szCs w:val="28"/>
        </w:rPr>
        <w:t>预计将有来自全国各地的</w:t>
      </w:r>
      <w:r w:rsidR="005E1284">
        <w:rPr>
          <w:rFonts w:ascii="Times New Roman" w:eastAsia="宋体" w:hAnsi="Times New Roman" w:hint="eastAsia"/>
          <w:kern w:val="0"/>
          <w:sz w:val="28"/>
          <w:szCs w:val="28"/>
        </w:rPr>
        <w:t>5</w:t>
      </w:r>
      <w:r w:rsidR="00F8312A">
        <w:rPr>
          <w:rFonts w:ascii="Times New Roman" w:eastAsia="宋体" w:hAnsi="Times New Roman" w:hint="eastAsia"/>
          <w:kern w:val="0"/>
          <w:sz w:val="28"/>
          <w:szCs w:val="28"/>
        </w:rPr>
        <w:t>00-</w:t>
      </w:r>
      <w:r w:rsidR="005E1284">
        <w:rPr>
          <w:rFonts w:ascii="Times New Roman" w:eastAsia="宋体" w:hAnsi="Times New Roman" w:hint="eastAsia"/>
          <w:kern w:val="0"/>
          <w:sz w:val="28"/>
          <w:szCs w:val="28"/>
        </w:rPr>
        <w:t>8</w:t>
      </w:r>
      <w:r w:rsidR="00F8312A">
        <w:rPr>
          <w:rFonts w:ascii="Times New Roman" w:eastAsia="宋体" w:hAnsi="Times New Roman" w:hint="eastAsia"/>
          <w:kern w:val="0"/>
          <w:sz w:val="28"/>
          <w:szCs w:val="28"/>
        </w:rPr>
        <w:t>00</w:t>
      </w:r>
      <w:r w:rsidR="00F8312A">
        <w:rPr>
          <w:rFonts w:ascii="Times New Roman" w:eastAsia="宋体" w:hAnsi="Times New Roman" w:hint="eastAsia"/>
          <w:kern w:val="0"/>
          <w:sz w:val="28"/>
          <w:szCs w:val="28"/>
        </w:rPr>
        <w:t>名参会代表</w:t>
      </w:r>
      <w:r w:rsidR="00C82469">
        <w:rPr>
          <w:rFonts w:ascii="Times New Roman" w:eastAsia="宋体" w:hAnsi="Times New Roman" w:hint="eastAsia"/>
          <w:kern w:val="0"/>
          <w:sz w:val="28"/>
          <w:szCs w:val="28"/>
        </w:rPr>
        <w:t>与会，</w:t>
      </w:r>
      <w:r w:rsidR="00C82469" w:rsidRPr="00BB1805">
        <w:rPr>
          <w:rFonts w:ascii="Times New Roman" w:eastAsia="宋体" w:hAnsi="Times New Roman" w:hint="eastAsia"/>
          <w:sz w:val="28"/>
          <w:szCs w:val="24"/>
        </w:rPr>
        <w:t>是肿瘤细胞生物学领域集科研、临床相结合的国内权威的学术会议</w:t>
      </w:r>
      <w:r w:rsidR="00DA6193">
        <w:rPr>
          <w:rFonts w:ascii="Times New Roman" w:eastAsia="宋体" w:hAnsi="Times New Roman" w:hint="eastAsia"/>
          <w:sz w:val="28"/>
          <w:szCs w:val="24"/>
        </w:rPr>
        <w:t>。</w:t>
      </w:r>
    </w:p>
    <w:p w14:paraId="4231FF42" w14:textId="46179AF0" w:rsidR="00DA6193" w:rsidRDefault="00A450C4" w:rsidP="00A450C4">
      <w:pPr>
        <w:spacing w:line="480" w:lineRule="auto"/>
        <w:ind w:firstLineChars="200" w:firstLine="560"/>
        <w:rPr>
          <w:rFonts w:ascii="Times New Roman" w:eastAsia="宋体" w:hAnsi="Times New Roman"/>
          <w:kern w:val="0"/>
          <w:sz w:val="28"/>
          <w:szCs w:val="28"/>
        </w:rPr>
      </w:pPr>
      <w:r>
        <w:rPr>
          <w:rFonts w:ascii="Times New Roman" w:eastAsia="宋体" w:hAnsi="Times New Roman" w:hint="eastAsia"/>
          <w:kern w:val="0"/>
          <w:sz w:val="28"/>
          <w:szCs w:val="28"/>
        </w:rPr>
        <w:t>会议期间将</w:t>
      </w:r>
      <w:r w:rsidR="00C82469">
        <w:rPr>
          <w:rFonts w:ascii="Times New Roman" w:eastAsia="宋体" w:hAnsi="Times New Roman" w:hint="eastAsia"/>
          <w:kern w:val="0"/>
          <w:sz w:val="28"/>
          <w:szCs w:val="28"/>
        </w:rPr>
        <w:t>为参展单位提供</w:t>
      </w:r>
      <w:r>
        <w:rPr>
          <w:rFonts w:ascii="Times New Roman" w:eastAsia="宋体" w:hAnsi="Times New Roman" w:hint="eastAsia"/>
          <w:kern w:val="0"/>
          <w:sz w:val="28"/>
          <w:szCs w:val="28"/>
        </w:rPr>
        <w:t>展位、</w:t>
      </w:r>
      <w:r w:rsidR="00C82469">
        <w:rPr>
          <w:rFonts w:ascii="Times New Roman" w:eastAsia="宋体" w:hAnsi="Times New Roman" w:hint="eastAsia"/>
          <w:kern w:val="0"/>
          <w:sz w:val="28"/>
          <w:szCs w:val="28"/>
        </w:rPr>
        <w:t>企业专场报告和多种商业宣传形式，促进参展单位与参会人员的交流沟通，</w:t>
      </w:r>
      <w:r w:rsidR="00DA6193">
        <w:rPr>
          <w:rFonts w:ascii="Times New Roman" w:eastAsia="宋体" w:hAnsi="Times New Roman" w:hint="eastAsia"/>
          <w:kern w:val="0"/>
          <w:sz w:val="28"/>
          <w:szCs w:val="28"/>
        </w:rPr>
        <w:t>增加合作机会</w:t>
      </w:r>
      <w:r w:rsidR="00DA6193">
        <w:rPr>
          <w:rFonts w:ascii="Times New Roman" w:eastAsia="宋体" w:hAnsi="Times New Roman" w:hint="eastAsia"/>
          <w:kern w:val="0"/>
          <w:sz w:val="28"/>
          <w:szCs w:val="28"/>
        </w:rPr>
        <w:t>!</w:t>
      </w:r>
    </w:p>
    <w:p w14:paraId="4D39EB4C" w14:textId="1792BB00" w:rsidR="00A00E88" w:rsidRPr="00BB1805" w:rsidRDefault="00DA6193" w:rsidP="00A450C4">
      <w:pPr>
        <w:spacing w:line="480" w:lineRule="auto"/>
        <w:ind w:firstLineChars="200" w:firstLine="560"/>
        <w:rPr>
          <w:rFonts w:ascii="Times New Roman" w:eastAsia="宋体" w:hAnsi="Times New Roman"/>
          <w:sz w:val="28"/>
          <w:szCs w:val="24"/>
        </w:rPr>
      </w:pPr>
      <w:r>
        <w:rPr>
          <w:rFonts w:ascii="Times New Roman" w:eastAsia="宋体" w:hAnsi="Times New Roman" w:hint="eastAsia"/>
          <w:kern w:val="0"/>
          <w:sz w:val="28"/>
          <w:szCs w:val="28"/>
        </w:rPr>
        <w:t>诚挚邀请各单位</w:t>
      </w:r>
      <w:r>
        <w:rPr>
          <w:rFonts w:ascii="Times New Roman" w:eastAsia="宋体" w:hAnsi="Times New Roman" w:hint="eastAsia"/>
          <w:sz w:val="28"/>
          <w:szCs w:val="24"/>
        </w:rPr>
        <w:t>参加本次大会！</w:t>
      </w:r>
    </w:p>
    <w:p w14:paraId="50983818" w14:textId="77777777" w:rsidR="00AF27AA" w:rsidRDefault="00AF27AA" w:rsidP="00AF27AA">
      <w:pPr>
        <w:widowControl/>
        <w:spacing w:line="276" w:lineRule="auto"/>
        <w:jc w:val="left"/>
        <w:rPr>
          <w:rFonts w:ascii="宋体" w:eastAsia="宋体" w:hAnsi="宋体" w:cs="宋体"/>
          <w:b/>
          <w:bCs/>
          <w:color w:val="000000"/>
          <w:kern w:val="0"/>
          <w:sz w:val="24"/>
          <w:szCs w:val="21"/>
        </w:rPr>
      </w:pPr>
    </w:p>
    <w:p w14:paraId="06BB239F" w14:textId="0F0E066E" w:rsidR="00637361" w:rsidRPr="006D4053" w:rsidRDefault="00637361" w:rsidP="00AF27AA">
      <w:pPr>
        <w:widowControl/>
        <w:spacing w:line="276" w:lineRule="auto"/>
        <w:jc w:val="left"/>
        <w:rPr>
          <w:rFonts w:ascii="Times New Roman" w:eastAsia="宋体" w:hAnsi="Times New Roman"/>
          <w:b/>
          <w:bCs/>
          <w:color w:val="C00000"/>
          <w:kern w:val="0"/>
          <w:sz w:val="28"/>
          <w:szCs w:val="28"/>
        </w:rPr>
      </w:pPr>
      <w:r w:rsidRPr="006D4053">
        <w:rPr>
          <w:noProof/>
          <w:color w:val="C00000"/>
        </w:rPr>
        <w:lastRenderedPageBreak/>
        <mc:AlternateContent>
          <mc:Choice Requires="wps">
            <w:drawing>
              <wp:anchor distT="0" distB="0" distL="114300" distR="114300" simplePos="0" relativeHeight="251663360" behindDoc="0" locked="0" layoutInCell="1" allowOverlap="1" wp14:anchorId="35DAD492" wp14:editId="39B46029">
                <wp:simplePos x="0" y="0"/>
                <wp:positionH relativeFrom="column">
                  <wp:posOffset>-5080</wp:posOffset>
                </wp:positionH>
                <wp:positionV relativeFrom="paragraph">
                  <wp:posOffset>0</wp:posOffset>
                </wp:positionV>
                <wp:extent cx="5926455" cy="532765"/>
                <wp:effectExtent l="0" t="0" r="0" b="635"/>
                <wp:wrapSquare wrapText="bothSides"/>
                <wp:docPr id="2" name="文本框 2"/>
                <wp:cNvGraphicFramePr/>
                <a:graphic xmlns:a="http://schemas.openxmlformats.org/drawingml/2006/main">
                  <a:graphicData uri="http://schemas.microsoft.com/office/word/2010/wordprocessingShape">
                    <wps:wsp>
                      <wps:cNvSpPr txBox="1"/>
                      <wps:spPr>
                        <a:xfrm>
                          <a:off x="0" y="0"/>
                          <a:ext cx="5926455" cy="532765"/>
                        </a:xfrm>
                        <a:prstGeom prst="rect">
                          <a:avLst/>
                        </a:prstGeom>
                        <a:noFill/>
                        <a:ln>
                          <a:noFill/>
                        </a:ln>
                      </wps:spPr>
                      <wps:txbx>
                        <w:txbxContent>
                          <w:p w14:paraId="6446CDB3" w14:textId="77777777" w:rsidR="006A4EED" w:rsidRPr="00637361" w:rsidRDefault="006A4EED" w:rsidP="00637361">
                            <w:pPr>
                              <w:widowControl/>
                              <w:spacing w:line="276" w:lineRule="auto"/>
                              <w:jc w:val="center"/>
                              <w:rPr>
                                <w:rFonts w:ascii="宋体" w:eastAsia="宋体" w:hAnsi="宋体" w:cs="宋体"/>
                                <w:b/>
                                <w:color w:val="4F81BD" w:themeColor="accent1"/>
                                <w:kern w:val="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7361">
                              <w:rPr>
                                <w:rFonts w:ascii="宋体" w:eastAsia="宋体" w:hAnsi="宋体" w:cs="宋体" w:hint="eastAsia"/>
                                <w:b/>
                                <w:color w:val="4F81BD" w:themeColor="accent1"/>
                                <w:kern w:val="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会议信息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AD492" id="文本框 2" o:spid="_x0000_s1027" type="#_x0000_t202" style="position:absolute;margin-left:-.4pt;margin-top:0;width:466.65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" filled="f" stroked="f">
                <v:textbox>
                  <w:txbxContent>
                    <w:p w14:paraId="6446CDB3" w14:textId="77777777" w:rsidR="006A4EED" w:rsidRPr="00637361" w:rsidRDefault="006A4EED" w:rsidP="00637361">
                      <w:pPr>
                        <w:widowControl/>
                        <w:spacing w:line="276" w:lineRule="auto"/>
                        <w:jc w:val="center"/>
                        <w:rPr>
                          <w:rFonts w:ascii="宋体" w:eastAsia="宋体" w:hAnsi="宋体" w:cs="宋体"/>
                          <w:b/>
                          <w:color w:val="4F81BD" w:themeColor="accent1"/>
                          <w:kern w:val="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7361">
                        <w:rPr>
                          <w:rFonts w:ascii="宋体" w:eastAsia="宋体" w:hAnsi="宋体" w:cs="宋体" w:hint="eastAsia"/>
                          <w:b/>
                          <w:color w:val="4F81BD" w:themeColor="accent1"/>
                          <w:kern w:val="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会议信息</w:t>
                      </w:r>
                    </w:p>
                  </w:txbxContent>
                </v:textbox>
                <w10:wrap type="square"/>
              </v:shape>
            </w:pict>
          </mc:Fallback>
        </mc:AlternateContent>
      </w:r>
      <w:r w:rsidR="00E32F51">
        <w:rPr>
          <w:rFonts w:ascii="Times New Roman" w:eastAsia="宋体" w:hAnsi="Times New Roman" w:hint="eastAsia"/>
          <w:b/>
          <w:bCs/>
          <w:color w:val="C00000"/>
          <w:kern w:val="0"/>
          <w:sz w:val="28"/>
          <w:szCs w:val="28"/>
        </w:rPr>
        <w:t>时间</w:t>
      </w:r>
      <w:r w:rsidRPr="006D4053">
        <w:rPr>
          <w:rFonts w:ascii="Times New Roman" w:eastAsia="宋体" w:hAnsi="Times New Roman" w:hint="eastAsia"/>
          <w:b/>
          <w:bCs/>
          <w:color w:val="C00000"/>
          <w:kern w:val="0"/>
          <w:sz w:val="28"/>
          <w:szCs w:val="28"/>
        </w:rPr>
        <w:t>地点</w:t>
      </w:r>
    </w:p>
    <w:p w14:paraId="632CCDEF" w14:textId="7B2AED23" w:rsidR="00AF27AA" w:rsidRDefault="00AF27AA" w:rsidP="00AF27AA">
      <w:pPr>
        <w:widowControl/>
        <w:spacing w:line="276" w:lineRule="auto"/>
        <w:jc w:val="left"/>
        <w:rPr>
          <w:rFonts w:ascii="Times New Roman" w:eastAsia="宋体" w:hAnsi="Times New Roman"/>
          <w:kern w:val="0"/>
          <w:sz w:val="28"/>
          <w:szCs w:val="28"/>
        </w:rPr>
      </w:pPr>
      <w:r w:rsidRPr="00AF27AA">
        <w:rPr>
          <w:rFonts w:ascii="Times New Roman" w:eastAsia="宋体" w:hAnsi="Times New Roman" w:hint="eastAsia"/>
          <w:b/>
          <w:bCs/>
          <w:kern w:val="0"/>
          <w:sz w:val="28"/>
          <w:szCs w:val="28"/>
        </w:rPr>
        <w:t>会议时间：</w:t>
      </w:r>
      <w:r w:rsidRPr="00AF27AA">
        <w:rPr>
          <w:rFonts w:ascii="Times New Roman" w:eastAsia="宋体" w:hAnsi="Times New Roman"/>
          <w:kern w:val="0"/>
          <w:sz w:val="28"/>
          <w:szCs w:val="28"/>
        </w:rPr>
        <w:t>20</w:t>
      </w:r>
      <w:r w:rsidR="00E32F51">
        <w:rPr>
          <w:rFonts w:ascii="Times New Roman" w:eastAsia="宋体" w:hAnsi="Times New Roman" w:hint="eastAsia"/>
          <w:kern w:val="0"/>
          <w:sz w:val="28"/>
          <w:szCs w:val="28"/>
        </w:rPr>
        <w:t>23</w:t>
      </w:r>
      <w:r w:rsidRPr="00AF27AA">
        <w:rPr>
          <w:rFonts w:ascii="Times New Roman" w:eastAsia="宋体" w:hAnsi="Times New Roman"/>
          <w:kern w:val="0"/>
          <w:sz w:val="28"/>
          <w:szCs w:val="28"/>
        </w:rPr>
        <w:t>年</w:t>
      </w:r>
      <w:r w:rsidR="005505C8">
        <w:rPr>
          <w:rFonts w:ascii="Times New Roman" w:eastAsia="宋体" w:hAnsi="Times New Roman" w:hint="eastAsia"/>
          <w:kern w:val="0"/>
          <w:sz w:val="28"/>
          <w:szCs w:val="28"/>
        </w:rPr>
        <w:t>8</w:t>
      </w:r>
      <w:r w:rsidRPr="00AF27AA">
        <w:rPr>
          <w:rFonts w:ascii="Times New Roman" w:eastAsia="宋体" w:hAnsi="Times New Roman"/>
          <w:kern w:val="0"/>
          <w:sz w:val="28"/>
          <w:szCs w:val="28"/>
        </w:rPr>
        <w:t>月</w:t>
      </w:r>
      <w:r w:rsidR="00E32F51">
        <w:rPr>
          <w:rFonts w:ascii="Times New Roman" w:eastAsia="宋体" w:hAnsi="Times New Roman" w:hint="eastAsia"/>
          <w:kern w:val="0"/>
          <w:sz w:val="28"/>
          <w:szCs w:val="28"/>
        </w:rPr>
        <w:t>11</w:t>
      </w:r>
      <w:r w:rsidRPr="00AF27AA">
        <w:rPr>
          <w:rFonts w:ascii="Times New Roman" w:eastAsia="宋体" w:hAnsi="Times New Roman"/>
          <w:kern w:val="0"/>
          <w:sz w:val="28"/>
          <w:szCs w:val="28"/>
        </w:rPr>
        <w:t>日</w:t>
      </w:r>
      <w:r w:rsidRPr="00AF27AA">
        <w:rPr>
          <w:rFonts w:ascii="Times New Roman" w:eastAsia="宋体" w:hAnsi="Times New Roman"/>
          <w:kern w:val="0"/>
          <w:sz w:val="28"/>
          <w:szCs w:val="28"/>
        </w:rPr>
        <w:t>-</w:t>
      </w:r>
      <w:r w:rsidR="005505C8">
        <w:rPr>
          <w:rFonts w:ascii="Times New Roman" w:eastAsia="宋体" w:hAnsi="Times New Roman" w:hint="eastAsia"/>
          <w:kern w:val="0"/>
          <w:sz w:val="28"/>
          <w:szCs w:val="28"/>
        </w:rPr>
        <w:t>8</w:t>
      </w:r>
      <w:r w:rsidRPr="00AF27AA">
        <w:rPr>
          <w:rFonts w:ascii="Times New Roman" w:eastAsia="宋体" w:hAnsi="Times New Roman"/>
          <w:kern w:val="0"/>
          <w:sz w:val="28"/>
          <w:szCs w:val="28"/>
        </w:rPr>
        <w:t>月</w:t>
      </w:r>
      <w:r w:rsidR="00E32F51">
        <w:rPr>
          <w:rFonts w:ascii="Times New Roman" w:eastAsia="宋体" w:hAnsi="Times New Roman" w:hint="eastAsia"/>
          <w:kern w:val="0"/>
          <w:sz w:val="28"/>
          <w:szCs w:val="28"/>
        </w:rPr>
        <w:t>14</w:t>
      </w:r>
      <w:r w:rsidRPr="00AF27AA">
        <w:rPr>
          <w:rFonts w:ascii="Times New Roman" w:eastAsia="宋体" w:hAnsi="Times New Roman"/>
          <w:kern w:val="0"/>
          <w:sz w:val="28"/>
          <w:szCs w:val="28"/>
        </w:rPr>
        <w:t>日</w:t>
      </w:r>
    </w:p>
    <w:p w14:paraId="4534E820" w14:textId="77777777" w:rsidR="00E32F51" w:rsidRDefault="00AF27AA" w:rsidP="00E32F51">
      <w:pPr>
        <w:widowControl/>
        <w:spacing w:line="276" w:lineRule="auto"/>
        <w:jc w:val="left"/>
        <w:rPr>
          <w:rFonts w:ascii="Times New Roman" w:eastAsia="宋体" w:hAnsi="Times New Roman"/>
          <w:kern w:val="0"/>
          <w:sz w:val="28"/>
          <w:szCs w:val="28"/>
        </w:rPr>
      </w:pPr>
      <w:r w:rsidRPr="00AF27AA">
        <w:rPr>
          <w:rFonts w:ascii="Times New Roman" w:eastAsia="宋体" w:hAnsi="Times New Roman" w:hint="eastAsia"/>
          <w:b/>
          <w:bCs/>
          <w:kern w:val="0"/>
          <w:sz w:val="28"/>
          <w:szCs w:val="28"/>
        </w:rPr>
        <w:t>会议地点：</w:t>
      </w:r>
      <w:r w:rsidR="00E32F51" w:rsidRPr="00E32F51">
        <w:rPr>
          <w:rFonts w:ascii="Times New Roman" w:eastAsia="宋体" w:hAnsi="Times New Roman" w:hint="eastAsia"/>
          <w:kern w:val="0"/>
          <w:sz w:val="28"/>
          <w:szCs w:val="28"/>
        </w:rPr>
        <w:t>万丽天津宾馆</w:t>
      </w:r>
    </w:p>
    <w:p w14:paraId="226133CA" w14:textId="2DF5AE85" w:rsidR="00E32F51" w:rsidRDefault="00E32F51" w:rsidP="00E32F51">
      <w:pPr>
        <w:widowControl/>
        <w:spacing w:line="276" w:lineRule="auto"/>
        <w:jc w:val="left"/>
        <w:rPr>
          <w:rFonts w:ascii="Times New Roman" w:eastAsia="宋体" w:hAnsi="Times New Roman"/>
          <w:kern w:val="0"/>
          <w:sz w:val="28"/>
          <w:szCs w:val="28"/>
        </w:rPr>
      </w:pPr>
      <w:r w:rsidRPr="00E32F51">
        <w:rPr>
          <w:rFonts w:ascii="Times New Roman" w:eastAsia="宋体" w:hAnsi="Times New Roman" w:hint="eastAsia"/>
          <w:kern w:val="0"/>
          <w:sz w:val="28"/>
          <w:szCs w:val="28"/>
        </w:rPr>
        <w:t>（天津市</w:t>
      </w:r>
      <w:proofErr w:type="gramStart"/>
      <w:r w:rsidRPr="00E32F51">
        <w:rPr>
          <w:rFonts w:ascii="Times New Roman" w:eastAsia="宋体" w:hAnsi="Times New Roman" w:hint="eastAsia"/>
          <w:kern w:val="0"/>
          <w:sz w:val="28"/>
          <w:szCs w:val="28"/>
        </w:rPr>
        <w:t>河西区宾水道</w:t>
      </w:r>
      <w:proofErr w:type="gramEnd"/>
      <w:r w:rsidRPr="00E32F51">
        <w:rPr>
          <w:rFonts w:ascii="Times New Roman" w:eastAsia="宋体" w:hAnsi="Times New Roman"/>
          <w:kern w:val="0"/>
          <w:sz w:val="28"/>
          <w:szCs w:val="28"/>
        </w:rPr>
        <w:t>16</w:t>
      </w:r>
      <w:r w:rsidRPr="00E32F51">
        <w:rPr>
          <w:rFonts w:ascii="Times New Roman" w:eastAsia="宋体" w:hAnsi="Times New Roman"/>
          <w:kern w:val="0"/>
          <w:sz w:val="28"/>
          <w:szCs w:val="28"/>
        </w:rPr>
        <w:t>号，地铁</w:t>
      </w:r>
      <w:r w:rsidRPr="00E32F51">
        <w:rPr>
          <w:rFonts w:ascii="Times New Roman" w:eastAsia="宋体" w:hAnsi="Times New Roman"/>
          <w:kern w:val="0"/>
          <w:sz w:val="28"/>
          <w:szCs w:val="28"/>
        </w:rPr>
        <w:t>5</w:t>
      </w:r>
      <w:r w:rsidRPr="00E32F51">
        <w:rPr>
          <w:rFonts w:ascii="Times New Roman" w:eastAsia="宋体" w:hAnsi="Times New Roman"/>
          <w:kern w:val="0"/>
          <w:sz w:val="28"/>
          <w:szCs w:val="28"/>
        </w:rPr>
        <w:t>号线天津宾馆站）</w:t>
      </w:r>
    </w:p>
    <w:p w14:paraId="7A77D123" w14:textId="40915470" w:rsidR="00AF27AA" w:rsidRPr="006D4053" w:rsidRDefault="00AF27AA" w:rsidP="00AF27AA">
      <w:pPr>
        <w:adjustRightInd w:val="0"/>
        <w:snapToGrid w:val="0"/>
        <w:spacing w:line="360" w:lineRule="auto"/>
        <w:rPr>
          <w:rFonts w:ascii="Times New Roman" w:eastAsia="宋体" w:hAnsi="Times New Roman"/>
          <w:b/>
          <w:bCs/>
          <w:color w:val="C00000"/>
          <w:kern w:val="0"/>
          <w:sz w:val="28"/>
          <w:szCs w:val="28"/>
        </w:rPr>
      </w:pPr>
      <w:r w:rsidRPr="006D4053">
        <w:rPr>
          <w:rFonts w:ascii="Times New Roman" w:eastAsia="宋体" w:hAnsi="Times New Roman" w:hint="eastAsia"/>
          <w:b/>
          <w:bCs/>
          <w:color w:val="C00000"/>
          <w:kern w:val="0"/>
          <w:sz w:val="28"/>
          <w:szCs w:val="28"/>
        </w:rPr>
        <w:t>组织单位</w:t>
      </w:r>
    </w:p>
    <w:p w14:paraId="54C3A1F6" w14:textId="77777777" w:rsidR="00E32F51" w:rsidRDefault="00AF27AA" w:rsidP="00AF27AA">
      <w:pPr>
        <w:adjustRightInd w:val="0"/>
        <w:snapToGrid w:val="0"/>
        <w:spacing w:line="360" w:lineRule="auto"/>
        <w:rPr>
          <w:rFonts w:ascii="Times New Roman" w:eastAsia="宋体" w:hAnsi="Times New Roman"/>
          <w:kern w:val="0"/>
          <w:sz w:val="28"/>
          <w:szCs w:val="28"/>
        </w:rPr>
      </w:pPr>
      <w:r w:rsidRPr="00AF27AA">
        <w:rPr>
          <w:rFonts w:ascii="Times New Roman" w:eastAsia="宋体" w:hAnsi="Times New Roman" w:hint="eastAsia"/>
          <w:kern w:val="0"/>
          <w:sz w:val="28"/>
          <w:szCs w:val="28"/>
        </w:rPr>
        <w:t>主办单位：</w:t>
      </w:r>
      <w:r w:rsidR="00E32F51" w:rsidRPr="00E32F51">
        <w:rPr>
          <w:rFonts w:ascii="Times New Roman" w:eastAsia="宋体" w:hAnsi="Times New Roman" w:hint="eastAsia"/>
          <w:kern w:val="0"/>
          <w:sz w:val="28"/>
          <w:szCs w:val="28"/>
        </w:rPr>
        <w:t>中国细胞生物学学会肿瘤细胞生物学分会</w:t>
      </w:r>
    </w:p>
    <w:p w14:paraId="2C76BAE1" w14:textId="64C3C3E2" w:rsidR="00AF27AA" w:rsidRPr="00AF27AA" w:rsidRDefault="00AF27AA" w:rsidP="006D4053">
      <w:pPr>
        <w:adjustRightInd w:val="0"/>
        <w:snapToGrid w:val="0"/>
        <w:spacing w:line="360" w:lineRule="auto"/>
        <w:rPr>
          <w:rFonts w:ascii="Times New Roman" w:eastAsia="宋体" w:hAnsi="Times New Roman"/>
          <w:kern w:val="0"/>
          <w:sz w:val="28"/>
          <w:szCs w:val="28"/>
        </w:rPr>
      </w:pPr>
      <w:r w:rsidRPr="00AF27AA">
        <w:rPr>
          <w:rFonts w:ascii="Times New Roman" w:eastAsia="宋体" w:hAnsi="Times New Roman" w:hint="eastAsia"/>
          <w:kern w:val="0"/>
          <w:sz w:val="28"/>
          <w:szCs w:val="28"/>
        </w:rPr>
        <w:t>承办单位：</w:t>
      </w:r>
      <w:r w:rsidR="00E32F51" w:rsidRPr="00E32F51">
        <w:rPr>
          <w:rFonts w:ascii="Times New Roman" w:eastAsia="宋体" w:hAnsi="Times New Roman" w:hint="eastAsia"/>
          <w:kern w:val="0"/>
          <w:sz w:val="28"/>
          <w:szCs w:val="28"/>
        </w:rPr>
        <w:t>天津医科大学肿瘤医院</w:t>
      </w:r>
      <w:r w:rsidRPr="00AF27AA">
        <w:rPr>
          <w:rFonts w:ascii="Times New Roman" w:eastAsia="宋体" w:hAnsi="Times New Roman" w:hint="eastAsia"/>
          <w:kern w:val="0"/>
          <w:sz w:val="28"/>
          <w:szCs w:val="28"/>
        </w:rPr>
        <w:t xml:space="preserve"> </w:t>
      </w:r>
    </w:p>
    <w:p w14:paraId="61EC2659" w14:textId="71FA9BD1" w:rsidR="00AF27AA" w:rsidRPr="006D4053" w:rsidRDefault="00AF27AA" w:rsidP="00AF27AA">
      <w:pPr>
        <w:widowControl/>
        <w:adjustRightInd w:val="0"/>
        <w:snapToGrid w:val="0"/>
        <w:spacing w:line="360" w:lineRule="auto"/>
        <w:rPr>
          <w:rFonts w:ascii="Times New Roman" w:eastAsia="宋体" w:hAnsi="Times New Roman"/>
          <w:b/>
          <w:bCs/>
          <w:color w:val="C00000"/>
          <w:kern w:val="0"/>
          <w:sz w:val="28"/>
          <w:szCs w:val="28"/>
        </w:rPr>
      </w:pPr>
      <w:r w:rsidRPr="006D4053">
        <w:rPr>
          <w:rFonts w:ascii="Times New Roman" w:eastAsia="宋体" w:hAnsi="Times New Roman" w:hint="eastAsia"/>
          <w:b/>
          <w:bCs/>
          <w:color w:val="C00000"/>
          <w:kern w:val="0"/>
          <w:sz w:val="28"/>
          <w:szCs w:val="28"/>
        </w:rPr>
        <w:t>组织机构</w:t>
      </w:r>
    </w:p>
    <w:p w14:paraId="3B8811A7" w14:textId="77777777" w:rsidR="00AF27AA" w:rsidRPr="00AF27AA" w:rsidRDefault="00AF27AA" w:rsidP="00AF27AA">
      <w:pPr>
        <w:widowControl/>
        <w:adjustRightInd w:val="0"/>
        <w:snapToGrid w:val="0"/>
        <w:spacing w:line="360" w:lineRule="auto"/>
        <w:rPr>
          <w:rFonts w:ascii="Times New Roman" w:eastAsia="宋体" w:hAnsi="Times New Roman"/>
          <w:kern w:val="0"/>
          <w:sz w:val="28"/>
          <w:szCs w:val="28"/>
        </w:rPr>
      </w:pPr>
      <w:r w:rsidRPr="00AF27AA">
        <w:rPr>
          <w:rFonts w:ascii="Times New Roman" w:eastAsia="宋体" w:hAnsi="Times New Roman" w:hint="eastAsia"/>
          <w:b/>
          <w:bCs/>
          <w:kern w:val="0"/>
          <w:sz w:val="28"/>
          <w:szCs w:val="28"/>
        </w:rPr>
        <w:t>大会名誉主席：</w:t>
      </w:r>
      <w:r w:rsidRPr="00AF27AA">
        <w:rPr>
          <w:rFonts w:ascii="Times New Roman" w:eastAsia="宋体" w:hAnsi="Times New Roman" w:hint="eastAsia"/>
          <w:kern w:val="0"/>
          <w:sz w:val="28"/>
          <w:szCs w:val="28"/>
        </w:rPr>
        <w:t>王红阳院士</w:t>
      </w:r>
    </w:p>
    <w:p w14:paraId="6E1A0E07" w14:textId="77777777" w:rsidR="00AF27AA" w:rsidRPr="00AF27AA" w:rsidRDefault="00AF27AA" w:rsidP="00AF27AA">
      <w:pPr>
        <w:widowControl/>
        <w:adjustRightInd w:val="0"/>
        <w:snapToGrid w:val="0"/>
        <w:spacing w:line="360" w:lineRule="auto"/>
        <w:rPr>
          <w:rFonts w:ascii="Times New Roman" w:eastAsia="宋体" w:hAnsi="Times New Roman"/>
          <w:kern w:val="0"/>
          <w:sz w:val="28"/>
          <w:szCs w:val="28"/>
        </w:rPr>
      </w:pPr>
      <w:r w:rsidRPr="00AF27AA">
        <w:rPr>
          <w:rFonts w:ascii="Times New Roman" w:eastAsia="宋体" w:hAnsi="Times New Roman" w:hint="eastAsia"/>
          <w:b/>
          <w:bCs/>
          <w:kern w:val="0"/>
          <w:sz w:val="28"/>
          <w:szCs w:val="28"/>
        </w:rPr>
        <w:t>大会主席：</w:t>
      </w:r>
      <w:r w:rsidRPr="00AF27AA">
        <w:rPr>
          <w:rFonts w:ascii="Times New Roman" w:eastAsia="宋体" w:hAnsi="Times New Roman" w:hint="eastAsia"/>
          <w:kern w:val="0"/>
          <w:sz w:val="28"/>
          <w:szCs w:val="28"/>
        </w:rPr>
        <w:t>刘明耀</w:t>
      </w:r>
    </w:p>
    <w:p w14:paraId="789924FD" w14:textId="39887C74" w:rsidR="00AF27AA" w:rsidRPr="00AF27AA" w:rsidRDefault="00AF27AA" w:rsidP="00AF27AA">
      <w:pPr>
        <w:widowControl/>
        <w:adjustRightInd w:val="0"/>
        <w:snapToGrid w:val="0"/>
        <w:spacing w:line="360" w:lineRule="auto"/>
        <w:rPr>
          <w:rFonts w:ascii="Times New Roman" w:eastAsia="宋体" w:hAnsi="Times New Roman"/>
          <w:kern w:val="0"/>
          <w:sz w:val="28"/>
          <w:szCs w:val="28"/>
        </w:rPr>
      </w:pPr>
      <w:r w:rsidRPr="00AF27AA">
        <w:rPr>
          <w:rFonts w:ascii="Times New Roman" w:eastAsia="宋体" w:hAnsi="Times New Roman" w:hint="eastAsia"/>
          <w:b/>
          <w:bCs/>
          <w:kern w:val="0"/>
          <w:sz w:val="28"/>
          <w:szCs w:val="28"/>
        </w:rPr>
        <w:t>大会执行主席：</w:t>
      </w:r>
      <w:r w:rsidRPr="00AF27AA">
        <w:rPr>
          <w:rFonts w:ascii="Times New Roman" w:eastAsia="宋体" w:hAnsi="Times New Roman" w:hint="eastAsia"/>
          <w:kern w:val="0"/>
          <w:sz w:val="28"/>
          <w:szCs w:val="28"/>
        </w:rPr>
        <w:t>王</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 xml:space="preserve">平　</w:t>
      </w:r>
      <w:r w:rsidR="00E32F51">
        <w:rPr>
          <w:rFonts w:ascii="Times New Roman" w:eastAsia="宋体" w:hAnsi="Times New Roman" w:hint="eastAsia"/>
          <w:kern w:val="0"/>
          <w:sz w:val="28"/>
          <w:szCs w:val="28"/>
        </w:rPr>
        <w:t>郝继辉</w:t>
      </w:r>
    </w:p>
    <w:p w14:paraId="79E4E21A" w14:textId="77777777" w:rsidR="00E32F51" w:rsidRDefault="00AF27AA" w:rsidP="00AF27AA">
      <w:pPr>
        <w:widowControl/>
        <w:adjustRightInd w:val="0"/>
        <w:snapToGrid w:val="0"/>
        <w:spacing w:line="360" w:lineRule="auto"/>
        <w:rPr>
          <w:rFonts w:ascii="Times New Roman" w:eastAsia="宋体" w:hAnsi="Times New Roman"/>
          <w:kern w:val="0"/>
          <w:sz w:val="28"/>
          <w:szCs w:val="28"/>
        </w:rPr>
      </w:pPr>
      <w:r w:rsidRPr="00AF27AA">
        <w:rPr>
          <w:rFonts w:ascii="Times New Roman" w:eastAsia="宋体" w:hAnsi="Times New Roman" w:hint="eastAsia"/>
          <w:b/>
          <w:bCs/>
          <w:kern w:val="0"/>
          <w:sz w:val="28"/>
          <w:szCs w:val="28"/>
        </w:rPr>
        <w:t>大会秘书：</w:t>
      </w:r>
      <w:r w:rsidR="00E32F51" w:rsidRPr="00E32F51">
        <w:rPr>
          <w:rFonts w:ascii="Times New Roman" w:eastAsia="宋体" w:hAnsi="Times New Roman" w:hint="eastAsia"/>
          <w:kern w:val="0"/>
          <w:sz w:val="28"/>
          <w:szCs w:val="28"/>
        </w:rPr>
        <w:t>刘玉娥</w:t>
      </w:r>
      <w:r w:rsidR="00E32F51" w:rsidRPr="00E32F51">
        <w:rPr>
          <w:rFonts w:ascii="Times New Roman" w:eastAsia="宋体" w:hAnsi="Times New Roman"/>
          <w:kern w:val="0"/>
          <w:sz w:val="28"/>
          <w:szCs w:val="28"/>
        </w:rPr>
        <w:t xml:space="preserve"> </w:t>
      </w:r>
      <w:r w:rsidR="00E32F51" w:rsidRPr="00E32F51">
        <w:rPr>
          <w:rFonts w:ascii="Times New Roman" w:eastAsia="宋体" w:hAnsi="Times New Roman"/>
          <w:kern w:val="0"/>
          <w:sz w:val="28"/>
          <w:szCs w:val="28"/>
        </w:rPr>
        <w:t>、谭笑、李慧、宁晓梅、张皓宇</w:t>
      </w:r>
    </w:p>
    <w:p w14:paraId="3D74F078" w14:textId="77777777" w:rsidR="00E32F51" w:rsidRDefault="00E32F51" w:rsidP="00AF27AA">
      <w:pPr>
        <w:widowControl/>
        <w:adjustRightInd w:val="0"/>
        <w:snapToGrid w:val="0"/>
        <w:spacing w:line="360" w:lineRule="auto"/>
        <w:rPr>
          <w:rFonts w:ascii="Times New Roman" w:eastAsia="宋体" w:hAnsi="Times New Roman"/>
          <w:b/>
          <w:bCs/>
          <w:kern w:val="0"/>
          <w:sz w:val="28"/>
          <w:szCs w:val="28"/>
        </w:rPr>
      </w:pPr>
    </w:p>
    <w:p w14:paraId="287C2082" w14:textId="5CC2EFC3" w:rsidR="00AF27AA" w:rsidRPr="00AF27AA" w:rsidRDefault="00AF27AA" w:rsidP="00AF27AA">
      <w:pPr>
        <w:widowControl/>
        <w:adjustRightInd w:val="0"/>
        <w:snapToGrid w:val="0"/>
        <w:spacing w:line="360" w:lineRule="auto"/>
        <w:rPr>
          <w:rFonts w:ascii="Times New Roman" w:eastAsia="宋体" w:hAnsi="Times New Roman"/>
          <w:b/>
          <w:bCs/>
          <w:kern w:val="0"/>
          <w:sz w:val="28"/>
          <w:szCs w:val="28"/>
        </w:rPr>
      </w:pPr>
      <w:r w:rsidRPr="00AF27AA">
        <w:rPr>
          <w:rFonts w:ascii="Times New Roman" w:eastAsia="宋体" w:hAnsi="Times New Roman" w:hint="eastAsia"/>
          <w:b/>
          <w:bCs/>
          <w:kern w:val="0"/>
          <w:sz w:val="28"/>
          <w:szCs w:val="28"/>
        </w:rPr>
        <w:t>学术委员会</w:t>
      </w:r>
      <w:r w:rsidR="00C80339">
        <w:rPr>
          <w:rFonts w:ascii="Times New Roman" w:eastAsia="宋体" w:hAnsi="Times New Roman" w:hint="eastAsia"/>
          <w:b/>
          <w:bCs/>
          <w:kern w:val="0"/>
          <w:sz w:val="28"/>
          <w:szCs w:val="28"/>
        </w:rPr>
        <w:t>（排名不分先后）</w:t>
      </w:r>
      <w:r w:rsidRPr="00AF27AA">
        <w:rPr>
          <w:rFonts w:ascii="Times New Roman" w:eastAsia="宋体" w:hAnsi="Times New Roman" w:hint="eastAsia"/>
          <w:b/>
          <w:bCs/>
          <w:kern w:val="0"/>
          <w:sz w:val="28"/>
          <w:szCs w:val="28"/>
        </w:rPr>
        <w:t>：</w:t>
      </w:r>
    </w:p>
    <w:p w14:paraId="3CF7D12D" w14:textId="4A3A0342" w:rsidR="00AF27AA" w:rsidRPr="00AF27AA" w:rsidRDefault="00AF27AA" w:rsidP="00AF27AA">
      <w:pPr>
        <w:widowControl/>
        <w:adjustRightInd w:val="0"/>
        <w:snapToGrid w:val="0"/>
        <w:spacing w:line="360" w:lineRule="auto"/>
        <w:rPr>
          <w:rFonts w:ascii="Times New Roman" w:eastAsia="宋体" w:hAnsi="Times New Roman"/>
          <w:kern w:val="0"/>
          <w:sz w:val="28"/>
          <w:szCs w:val="28"/>
        </w:rPr>
      </w:pPr>
      <w:r w:rsidRPr="00AF27AA">
        <w:rPr>
          <w:rFonts w:ascii="Times New Roman" w:eastAsia="宋体" w:hAnsi="Times New Roman" w:hint="eastAsia"/>
          <w:kern w:val="0"/>
          <w:sz w:val="28"/>
          <w:szCs w:val="28"/>
        </w:rPr>
        <w:t>王红阳</w:t>
      </w:r>
      <w:r w:rsidR="000E1EB6">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刘明耀</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proofErr w:type="gramStart"/>
      <w:r w:rsidRPr="00AF27AA">
        <w:rPr>
          <w:rFonts w:ascii="Times New Roman" w:eastAsia="宋体" w:hAnsi="Times New Roman" w:hint="eastAsia"/>
          <w:kern w:val="0"/>
          <w:sz w:val="28"/>
          <w:szCs w:val="28"/>
        </w:rPr>
        <w:t>陈策实</w:t>
      </w:r>
      <w:proofErr w:type="gramEnd"/>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康铁邦</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刘</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强</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proofErr w:type="gramStart"/>
      <w:r w:rsidRPr="00AF27AA">
        <w:rPr>
          <w:rFonts w:ascii="Times New Roman" w:eastAsia="宋体" w:hAnsi="Times New Roman" w:hint="eastAsia"/>
          <w:kern w:val="0"/>
          <w:sz w:val="28"/>
          <w:szCs w:val="28"/>
        </w:rPr>
        <w:t>刘芝</w:t>
      </w:r>
      <w:proofErr w:type="gramEnd"/>
      <w:r w:rsidRPr="00AF27AA">
        <w:rPr>
          <w:rFonts w:ascii="Times New Roman" w:eastAsia="宋体" w:hAnsi="Times New Roman" w:hint="eastAsia"/>
          <w:kern w:val="0"/>
          <w:sz w:val="28"/>
          <w:szCs w:val="28"/>
        </w:rPr>
        <w:t>华</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周</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军</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王</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平</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 xml:space="preserve"> </w:t>
      </w:r>
      <w:r w:rsidR="000E1EB6">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冯新华</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高</w:t>
      </w:r>
      <w:r w:rsidRPr="00AF27AA">
        <w:rPr>
          <w:rFonts w:ascii="Times New Roman" w:eastAsia="宋体" w:hAnsi="Times New Roman"/>
          <w:kern w:val="0"/>
          <w:sz w:val="28"/>
          <w:szCs w:val="28"/>
        </w:rPr>
        <w:t> </w:t>
      </w:r>
      <w:r w:rsidRPr="00AF27AA">
        <w:rPr>
          <w:rFonts w:ascii="Times New Roman" w:eastAsia="宋体" w:hAnsi="Times New Roman" w:hint="eastAsia"/>
          <w:kern w:val="0"/>
          <w:sz w:val="28"/>
          <w:szCs w:val="28"/>
        </w:rPr>
        <w:t>华</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高大明</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葛高翔</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胡荣贵</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黄</w:t>
      </w:r>
      <w:r w:rsidRPr="00AF27AA">
        <w:rPr>
          <w:rFonts w:ascii="Times New Roman" w:eastAsia="宋体" w:hAnsi="Times New Roman"/>
          <w:kern w:val="0"/>
          <w:sz w:val="28"/>
          <w:szCs w:val="28"/>
        </w:rPr>
        <w:t> </w:t>
      </w:r>
      <w:r w:rsidRPr="00AF27AA">
        <w:rPr>
          <w:rFonts w:ascii="Times New Roman" w:eastAsia="宋体" w:hAnsi="Times New Roman" w:hint="eastAsia"/>
          <w:kern w:val="0"/>
          <w:sz w:val="28"/>
          <w:szCs w:val="28"/>
        </w:rPr>
        <w:t>建</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季红斌</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贾立军</w:t>
      </w:r>
      <w:r w:rsidRPr="00AF27AA">
        <w:rPr>
          <w:rFonts w:ascii="Times New Roman" w:eastAsia="宋体" w:hAnsi="Times New Roman" w:hint="eastAsia"/>
          <w:kern w:val="0"/>
          <w:sz w:val="28"/>
          <w:szCs w:val="28"/>
        </w:rPr>
        <w:t xml:space="preserve"> </w:t>
      </w:r>
      <w:r w:rsidR="000E1EB6">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雷群英</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李</w:t>
      </w:r>
      <w:r w:rsidRPr="00AF27AA">
        <w:rPr>
          <w:rFonts w:ascii="Times New Roman" w:eastAsia="宋体" w:hAnsi="Times New Roman"/>
          <w:kern w:val="0"/>
          <w:sz w:val="28"/>
          <w:szCs w:val="28"/>
        </w:rPr>
        <w:t> </w:t>
      </w:r>
      <w:r w:rsidRPr="00AF27AA">
        <w:rPr>
          <w:rFonts w:ascii="Times New Roman" w:eastAsia="宋体" w:hAnsi="Times New Roman" w:hint="eastAsia"/>
          <w:kern w:val="0"/>
          <w:sz w:val="28"/>
          <w:szCs w:val="28"/>
        </w:rPr>
        <w:t>斌</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刘相国</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罗</w:t>
      </w:r>
      <w:r w:rsidRPr="00AF27AA">
        <w:rPr>
          <w:rFonts w:ascii="Times New Roman" w:eastAsia="宋体" w:hAnsi="Times New Roman"/>
          <w:kern w:val="0"/>
          <w:sz w:val="28"/>
          <w:szCs w:val="28"/>
        </w:rPr>
        <w:t> </w:t>
      </w:r>
      <w:r w:rsidRPr="00AF27AA">
        <w:rPr>
          <w:rFonts w:ascii="Times New Roman" w:eastAsia="宋体" w:hAnsi="Times New Roman" w:hint="eastAsia"/>
          <w:kern w:val="0"/>
          <w:sz w:val="28"/>
          <w:szCs w:val="28"/>
        </w:rPr>
        <w:t>剑</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潘景轩</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陶永光</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谢</w:t>
      </w:r>
      <w:r w:rsidRPr="00AF27AA">
        <w:rPr>
          <w:rFonts w:ascii="Times New Roman" w:eastAsia="宋体" w:hAnsi="Times New Roman"/>
          <w:kern w:val="0"/>
          <w:sz w:val="28"/>
          <w:szCs w:val="28"/>
        </w:rPr>
        <w:t> </w:t>
      </w:r>
      <w:r w:rsidRPr="00AF27AA">
        <w:rPr>
          <w:rFonts w:ascii="Times New Roman" w:eastAsia="宋体" w:hAnsi="Times New Roman" w:hint="eastAsia"/>
          <w:kern w:val="0"/>
          <w:sz w:val="28"/>
          <w:szCs w:val="28"/>
        </w:rPr>
        <w:t>丹</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杨安钢</w:t>
      </w:r>
      <w:r w:rsidRPr="00AF27AA">
        <w:rPr>
          <w:rFonts w:ascii="Times New Roman" w:eastAsia="宋体" w:hAnsi="Times New Roman" w:hint="eastAsia"/>
          <w:kern w:val="0"/>
          <w:sz w:val="28"/>
          <w:szCs w:val="28"/>
        </w:rPr>
        <w:t xml:space="preserve"> </w:t>
      </w:r>
      <w:r w:rsidR="000E1EB6">
        <w:rPr>
          <w:rFonts w:ascii="Times New Roman" w:eastAsia="宋体" w:hAnsi="Times New Roman"/>
          <w:kern w:val="0"/>
          <w:sz w:val="28"/>
          <w:szCs w:val="28"/>
        </w:rPr>
        <w:t xml:space="preserve"> </w:t>
      </w:r>
      <w:proofErr w:type="gramStart"/>
      <w:r w:rsidRPr="00AF27AA">
        <w:rPr>
          <w:rFonts w:ascii="Times New Roman" w:eastAsia="宋体" w:hAnsi="Times New Roman" w:hint="eastAsia"/>
          <w:kern w:val="0"/>
          <w:sz w:val="28"/>
          <w:szCs w:val="28"/>
        </w:rPr>
        <w:t>张令</w:t>
      </w:r>
      <w:proofErr w:type="gramEnd"/>
      <w:r w:rsidRPr="00AF27AA">
        <w:rPr>
          <w:rFonts w:ascii="Times New Roman" w:eastAsia="宋体" w:hAnsi="Times New Roman" w:hint="eastAsia"/>
          <w:kern w:val="0"/>
          <w:sz w:val="28"/>
          <w:szCs w:val="28"/>
        </w:rPr>
        <w:t>强</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周大旺</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周光飚</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周</w:t>
      </w:r>
      <w:r w:rsidRPr="00AF27AA">
        <w:rPr>
          <w:rFonts w:ascii="Times New Roman" w:eastAsia="宋体" w:hAnsi="Times New Roman"/>
          <w:kern w:val="0"/>
          <w:sz w:val="28"/>
          <w:szCs w:val="28"/>
        </w:rPr>
        <w:t> </w:t>
      </w:r>
      <w:r w:rsidRPr="00AF27AA">
        <w:rPr>
          <w:rFonts w:ascii="Times New Roman" w:eastAsia="宋体" w:hAnsi="Times New Roman" w:hint="eastAsia"/>
          <w:kern w:val="0"/>
          <w:sz w:val="28"/>
          <w:szCs w:val="28"/>
        </w:rPr>
        <w:t>文</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kern w:val="0"/>
          <w:sz w:val="28"/>
          <w:szCs w:val="28"/>
        </w:rPr>
        <w:t>刘</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喆</w:t>
      </w:r>
      <w:r w:rsidRPr="00AF27AA">
        <w:rPr>
          <w:rFonts w:ascii="Times New Roman" w:eastAsia="宋体" w:hAnsi="Times New Roman" w:hint="eastAsia"/>
          <w:kern w:val="0"/>
          <w:sz w:val="28"/>
          <w:szCs w:val="28"/>
        </w:rPr>
        <w:t xml:space="preserve">  </w:t>
      </w:r>
      <w:proofErr w:type="gramStart"/>
      <w:r w:rsidRPr="00AF27AA">
        <w:rPr>
          <w:rFonts w:ascii="Times New Roman" w:eastAsia="宋体" w:hAnsi="Times New Roman" w:hint="eastAsia"/>
          <w:kern w:val="0"/>
          <w:sz w:val="28"/>
          <w:szCs w:val="28"/>
        </w:rPr>
        <w:t>李兵</w:t>
      </w:r>
      <w:proofErr w:type="gramEnd"/>
      <w:r w:rsidRPr="00AF27AA">
        <w:rPr>
          <w:rFonts w:ascii="Times New Roman" w:eastAsia="宋体" w:hAnsi="Times New Roman" w:hint="eastAsia"/>
          <w:kern w:val="0"/>
          <w:sz w:val="28"/>
          <w:szCs w:val="28"/>
        </w:rPr>
        <w:t>辉</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孙</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毅</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山长亮</w:t>
      </w:r>
      <w:r w:rsidRPr="00AF27AA">
        <w:rPr>
          <w:rFonts w:ascii="Times New Roman" w:eastAsia="宋体" w:hAnsi="Times New Roman" w:hint="eastAsia"/>
          <w:kern w:val="0"/>
          <w:sz w:val="28"/>
          <w:szCs w:val="28"/>
        </w:rPr>
        <w:t xml:space="preserve"> </w:t>
      </w:r>
      <w:r w:rsidR="000E1EB6">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杨振业</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邓兆群</w:t>
      </w:r>
      <w:r w:rsidRPr="00AF27AA">
        <w:rPr>
          <w:rFonts w:ascii="Times New Roman" w:eastAsia="宋体" w:hAnsi="Times New Roman" w:hint="eastAsia"/>
          <w:kern w:val="0"/>
          <w:sz w:val="28"/>
          <w:szCs w:val="28"/>
        </w:rPr>
        <w:t xml:space="preserve">  </w:t>
      </w:r>
      <w:proofErr w:type="gramStart"/>
      <w:r w:rsidRPr="00AF27AA">
        <w:rPr>
          <w:rFonts w:ascii="Times New Roman" w:eastAsia="宋体" w:hAnsi="Times New Roman" w:hint="eastAsia"/>
          <w:kern w:val="0"/>
          <w:sz w:val="28"/>
          <w:szCs w:val="28"/>
        </w:rPr>
        <w:t>卿国</w:t>
      </w:r>
      <w:proofErr w:type="gramEnd"/>
      <w:r w:rsidRPr="00AF27AA">
        <w:rPr>
          <w:rFonts w:ascii="Times New Roman" w:eastAsia="宋体" w:hAnsi="Times New Roman" w:hint="eastAsia"/>
          <w:kern w:val="0"/>
          <w:sz w:val="28"/>
          <w:szCs w:val="28"/>
        </w:rPr>
        <w:t>良</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proofErr w:type="gramStart"/>
      <w:r w:rsidRPr="00AF27AA">
        <w:rPr>
          <w:rFonts w:ascii="Times New Roman" w:eastAsia="宋体" w:hAnsi="Times New Roman"/>
          <w:kern w:val="0"/>
          <w:sz w:val="28"/>
          <w:szCs w:val="28"/>
        </w:rPr>
        <w:t>王丽</w:t>
      </w:r>
      <w:proofErr w:type="gramEnd"/>
      <w:r w:rsidRPr="00AF27AA">
        <w:rPr>
          <w:rFonts w:ascii="Times New Roman" w:eastAsia="宋体" w:hAnsi="Times New Roman"/>
          <w:kern w:val="0"/>
          <w:sz w:val="28"/>
          <w:szCs w:val="28"/>
        </w:rPr>
        <w:t>京</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魏</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民</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孙建民</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kern w:val="0"/>
          <w:sz w:val="28"/>
          <w:szCs w:val="28"/>
        </w:rPr>
        <w:t>吴</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kern w:val="0"/>
          <w:sz w:val="28"/>
          <w:szCs w:val="28"/>
        </w:rPr>
        <w:t>乔</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kern w:val="0"/>
          <w:sz w:val="28"/>
          <w:szCs w:val="28"/>
        </w:rPr>
        <w:t>胡</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颖</w:t>
      </w:r>
      <w:r w:rsidR="000E1EB6">
        <w:rPr>
          <w:rFonts w:ascii="Times New Roman" w:eastAsia="宋体" w:hAnsi="Times New Roman" w:hint="eastAsia"/>
          <w:kern w:val="0"/>
          <w:sz w:val="28"/>
          <w:szCs w:val="28"/>
        </w:rPr>
        <w:t xml:space="preserve"> </w:t>
      </w:r>
      <w:r w:rsidR="000E1EB6">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李爱民</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肖志强</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柳素玲</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刘同征</w:t>
      </w:r>
      <w:r w:rsidRPr="00AF27AA">
        <w:rPr>
          <w:rFonts w:ascii="Times New Roman" w:eastAsia="宋体" w:hAnsi="Times New Roman" w:hint="eastAsia"/>
          <w:kern w:val="0"/>
          <w:sz w:val="28"/>
          <w:szCs w:val="28"/>
        </w:rPr>
        <w:t xml:space="preserve"> </w:t>
      </w:r>
      <w:r w:rsidR="005770E9">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尤</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涵</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kern w:val="0"/>
          <w:sz w:val="28"/>
          <w:szCs w:val="28"/>
        </w:rPr>
        <w:t>刘杰麟</w:t>
      </w:r>
      <w:r w:rsidR="005770E9">
        <w:rPr>
          <w:rFonts w:ascii="Times New Roman" w:eastAsia="宋体" w:hAnsi="Times New Roman" w:hint="eastAsia"/>
          <w:kern w:val="0"/>
          <w:sz w:val="28"/>
          <w:szCs w:val="28"/>
        </w:rPr>
        <w:t xml:space="preserve"> </w:t>
      </w:r>
      <w:r w:rsidR="000E1EB6">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王</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琳</w:t>
      </w:r>
      <w:r w:rsidRPr="00AF27AA">
        <w:rPr>
          <w:rFonts w:ascii="Times New Roman" w:eastAsia="宋体" w:hAnsi="Times New Roman" w:hint="eastAsia"/>
          <w:kern w:val="0"/>
          <w:sz w:val="28"/>
          <w:szCs w:val="28"/>
        </w:rPr>
        <w:t xml:space="preserve"> </w:t>
      </w:r>
      <w:r w:rsidR="00C2130C">
        <w:rPr>
          <w:rFonts w:ascii="Times New Roman" w:eastAsia="宋体" w:hAnsi="Times New Roman"/>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kern w:val="0"/>
          <w:sz w:val="28"/>
          <w:szCs w:val="28"/>
        </w:rPr>
        <w:t>赵永祥</w:t>
      </w:r>
      <w:r w:rsidRPr="00AF27AA">
        <w:rPr>
          <w:rFonts w:ascii="Times New Roman" w:eastAsia="宋体" w:hAnsi="Times New Roman" w:hint="eastAsia"/>
          <w:kern w:val="0"/>
          <w:sz w:val="28"/>
          <w:szCs w:val="28"/>
        </w:rPr>
        <w:t xml:space="preserve"> </w:t>
      </w:r>
      <w:r w:rsidR="00C2130C">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王建斌</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陈</w:t>
      </w:r>
      <w:proofErr w:type="gramStart"/>
      <w:r w:rsidRPr="00AF27AA">
        <w:rPr>
          <w:rFonts w:ascii="Times New Roman" w:eastAsia="宋体" w:hAnsi="Times New Roman" w:hint="eastAsia"/>
          <w:kern w:val="0"/>
          <w:sz w:val="28"/>
          <w:szCs w:val="28"/>
        </w:rPr>
        <w:t>锦飞</w:t>
      </w:r>
      <w:r w:rsidRPr="00AF27AA">
        <w:rPr>
          <w:rFonts w:ascii="Times New Roman" w:eastAsia="宋体" w:hAnsi="Times New Roman" w:hint="eastAsia"/>
          <w:kern w:val="0"/>
          <w:sz w:val="28"/>
          <w:szCs w:val="28"/>
        </w:rPr>
        <w:t xml:space="preserve">  </w:t>
      </w:r>
      <w:r w:rsidR="006E70F9">
        <w:rPr>
          <w:rFonts w:ascii="Times New Roman" w:eastAsia="宋体" w:hAnsi="Times New Roman" w:hint="eastAsia"/>
          <w:kern w:val="0"/>
          <w:sz w:val="28"/>
          <w:szCs w:val="28"/>
        </w:rPr>
        <w:t>卓</w:t>
      </w:r>
      <w:r w:rsidR="006E70F9">
        <w:rPr>
          <w:rFonts w:ascii="Times New Roman" w:eastAsia="宋体" w:hAnsi="Times New Roman" w:hint="eastAsia"/>
          <w:kern w:val="0"/>
          <w:sz w:val="28"/>
          <w:szCs w:val="28"/>
        </w:rPr>
        <w:t xml:space="preserve">  </w:t>
      </w:r>
      <w:proofErr w:type="gramEnd"/>
      <w:r w:rsidR="006E70F9">
        <w:rPr>
          <w:rFonts w:ascii="Times New Roman" w:eastAsia="宋体" w:hAnsi="Times New Roman" w:hint="eastAsia"/>
          <w:kern w:val="0"/>
          <w:sz w:val="28"/>
          <w:szCs w:val="28"/>
        </w:rPr>
        <w:t>巍</w:t>
      </w:r>
    </w:p>
    <w:p w14:paraId="129EEA81" w14:textId="0450271A" w:rsidR="004D453D" w:rsidRDefault="004D453D" w:rsidP="00AF27AA">
      <w:pPr>
        <w:widowControl/>
        <w:adjustRightInd w:val="0"/>
        <w:snapToGrid w:val="0"/>
        <w:spacing w:line="360" w:lineRule="auto"/>
        <w:rPr>
          <w:rFonts w:ascii="Times New Roman" w:eastAsia="宋体" w:hAnsi="Times New Roman"/>
          <w:b/>
          <w:bCs/>
          <w:kern w:val="0"/>
          <w:sz w:val="28"/>
          <w:szCs w:val="28"/>
        </w:rPr>
      </w:pPr>
    </w:p>
    <w:p w14:paraId="0A207CCC" w14:textId="076D994E" w:rsidR="00AF27AA" w:rsidRPr="00AF27AA" w:rsidRDefault="00AF27AA" w:rsidP="00AF27AA">
      <w:pPr>
        <w:widowControl/>
        <w:adjustRightInd w:val="0"/>
        <w:snapToGrid w:val="0"/>
        <w:spacing w:line="360" w:lineRule="auto"/>
        <w:rPr>
          <w:rFonts w:ascii="Times New Roman" w:eastAsia="宋体" w:hAnsi="Times New Roman"/>
          <w:b/>
          <w:bCs/>
          <w:kern w:val="0"/>
          <w:sz w:val="28"/>
          <w:szCs w:val="28"/>
        </w:rPr>
      </w:pPr>
      <w:r w:rsidRPr="00AF27AA">
        <w:rPr>
          <w:rFonts w:ascii="Times New Roman" w:eastAsia="宋体" w:hAnsi="Times New Roman" w:hint="eastAsia"/>
          <w:b/>
          <w:bCs/>
          <w:kern w:val="0"/>
          <w:sz w:val="28"/>
          <w:szCs w:val="28"/>
        </w:rPr>
        <w:t>组织委员会：</w:t>
      </w:r>
    </w:p>
    <w:p w14:paraId="5BB33BCE" w14:textId="0D6481C6" w:rsidR="00AF27AA" w:rsidRPr="00AF27AA" w:rsidRDefault="00AF27AA" w:rsidP="00AF27AA">
      <w:pPr>
        <w:widowControl/>
        <w:adjustRightInd w:val="0"/>
        <w:snapToGrid w:val="0"/>
        <w:spacing w:line="360" w:lineRule="auto"/>
        <w:rPr>
          <w:rFonts w:ascii="Times New Roman" w:eastAsia="宋体" w:hAnsi="Times New Roman"/>
          <w:kern w:val="0"/>
          <w:sz w:val="28"/>
          <w:szCs w:val="28"/>
        </w:rPr>
      </w:pPr>
      <w:r w:rsidRPr="00AF27AA">
        <w:rPr>
          <w:rFonts w:ascii="Times New Roman" w:eastAsia="宋体" w:hAnsi="Times New Roman" w:hint="eastAsia"/>
          <w:kern w:val="0"/>
          <w:sz w:val="28"/>
          <w:szCs w:val="28"/>
        </w:rPr>
        <w:t>王红阳</w:t>
      </w:r>
      <w:r w:rsidR="00E32F51">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刘明耀</w:t>
      </w:r>
      <w:r w:rsidRPr="00AF27AA">
        <w:rPr>
          <w:rFonts w:ascii="Times New Roman" w:eastAsia="宋体" w:hAnsi="Times New Roman" w:hint="eastAsia"/>
          <w:kern w:val="0"/>
          <w:sz w:val="28"/>
          <w:szCs w:val="28"/>
        </w:rPr>
        <w:t xml:space="preserve"> </w:t>
      </w:r>
      <w:proofErr w:type="gramStart"/>
      <w:r w:rsidRPr="00AF27AA">
        <w:rPr>
          <w:rFonts w:ascii="Times New Roman" w:eastAsia="宋体" w:hAnsi="Times New Roman" w:hint="eastAsia"/>
          <w:kern w:val="0"/>
          <w:sz w:val="28"/>
          <w:szCs w:val="28"/>
        </w:rPr>
        <w:t>陈策实</w:t>
      </w:r>
      <w:proofErr w:type="gramEnd"/>
      <w:r w:rsidR="00E32F51">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康铁邦</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刘</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强</w:t>
      </w:r>
      <w:r w:rsidRPr="00AF27AA">
        <w:rPr>
          <w:rFonts w:ascii="Times New Roman" w:eastAsia="宋体" w:hAnsi="Times New Roman" w:hint="eastAsia"/>
          <w:kern w:val="0"/>
          <w:sz w:val="28"/>
          <w:szCs w:val="28"/>
        </w:rPr>
        <w:t xml:space="preserve"> </w:t>
      </w:r>
      <w:r w:rsidR="00E32F51">
        <w:rPr>
          <w:rFonts w:ascii="Times New Roman" w:eastAsia="宋体" w:hAnsi="Times New Roman"/>
          <w:kern w:val="0"/>
          <w:sz w:val="28"/>
          <w:szCs w:val="28"/>
        </w:rPr>
        <w:t xml:space="preserve"> </w:t>
      </w:r>
      <w:proofErr w:type="gramStart"/>
      <w:r w:rsidRPr="00AF27AA">
        <w:rPr>
          <w:rFonts w:ascii="Times New Roman" w:eastAsia="宋体" w:hAnsi="Times New Roman" w:hint="eastAsia"/>
          <w:kern w:val="0"/>
          <w:sz w:val="28"/>
          <w:szCs w:val="28"/>
        </w:rPr>
        <w:t>刘芝</w:t>
      </w:r>
      <w:proofErr w:type="gramEnd"/>
      <w:r w:rsidRPr="00AF27AA">
        <w:rPr>
          <w:rFonts w:ascii="Times New Roman" w:eastAsia="宋体" w:hAnsi="Times New Roman" w:hint="eastAsia"/>
          <w:kern w:val="0"/>
          <w:sz w:val="28"/>
          <w:szCs w:val="28"/>
        </w:rPr>
        <w:t>华</w:t>
      </w:r>
      <w:r w:rsidR="00E32F51">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周</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军</w:t>
      </w:r>
      <w:r w:rsidRPr="00AF27AA">
        <w:rPr>
          <w:rFonts w:ascii="Times New Roman" w:eastAsia="宋体" w:hAnsi="Times New Roman" w:hint="eastAsia"/>
          <w:kern w:val="0"/>
          <w:sz w:val="28"/>
          <w:szCs w:val="28"/>
        </w:rPr>
        <w:t xml:space="preserve"> </w:t>
      </w:r>
      <w:r w:rsidRPr="00AF27AA">
        <w:rPr>
          <w:rFonts w:ascii="Times New Roman" w:eastAsia="宋体" w:hAnsi="Times New Roman" w:hint="eastAsia"/>
          <w:kern w:val="0"/>
          <w:sz w:val="28"/>
          <w:szCs w:val="28"/>
        </w:rPr>
        <w:t>王</w:t>
      </w:r>
      <w:r w:rsidRPr="00AF27AA">
        <w:rPr>
          <w:rFonts w:ascii="Times New Roman" w:eastAsia="宋体" w:hAnsi="Times New Roman" w:hint="eastAsia"/>
          <w:kern w:val="0"/>
          <w:sz w:val="28"/>
          <w:szCs w:val="28"/>
        </w:rPr>
        <w:t xml:space="preserve"> </w:t>
      </w:r>
      <w:r w:rsidRPr="00AF27AA">
        <w:rPr>
          <w:rFonts w:ascii="Times New Roman" w:eastAsia="宋体" w:hAnsi="Times New Roman"/>
          <w:kern w:val="0"/>
          <w:sz w:val="28"/>
          <w:szCs w:val="28"/>
        </w:rPr>
        <w:t xml:space="preserve"> </w:t>
      </w:r>
      <w:r w:rsidRPr="00AF27AA">
        <w:rPr>
          <w:rFonts w:ascii="Times New Roman" w:eastAsia="宋体" w:hAnsi="Times New Roman" w:hint="eastAsia"/>
          <w:kern w:val="0"/>
          <w:sz w:val="28"/>
          <w:szCs w:val="28"/>
        </w:rPr>
        <w:t>平</w:t>
      </w:r>
      <w:r w:rsidRPr="00AF27AA">
        <w:rPr>
          <w:rFonts w:ascii="Times New Roman" w:eastAsia="宋体" w:hAnsi="Times New Roman" w:hint="eastAsia"/>
          <w:kern w:val="0"/>
          <w:sz w:val="28"/>
          <w:szCs w:val="28"/>
        </w:rPr>
        <w:t xml:space="preserve"> </w:t>
      </w:r>
      <w:r w:rsidR="00E32F51">
        <w:rPr>
          <w:rFonts w:ascii="Times New Roman" w:eastAsia="宋体" w:hAnsi="Times New Roman"/>
          <w:kern w:val="0"/>
          <w:sz w:val="28"/>
          <w:szCs w:val="28"/>
        </w:rPr>
        <w:t xml:space="preserve"> </w:t>
      </w:r>
      <w:r w:rsidR="00E32F51">
        <w:rPr>
          <w:rFonts w:ascii="Times New Roman" w:eastAsia="宋体" w:hAnsi="Times New Roman" w:hint="eastAsia"/>
          <w:kern w:val="0"/>
          <w:sz w:val="28"/>
          <w:szCs w:val="28"/>
        </w:rPr>
        <w:t>郝继辉</w:t>
      </w:r>
    </w:p>
    <w:p w14:paraId="060A3ED5" w14:textId="3460BE15" w:rsidR="00AF27AA" w:rsidRPr="006D4053" w:rsidRDefault="00AF27AA" w:rsidP="00AF27AA">
      <w:pPr>
        <w:widowControl/>
        <w:adjustRightInd w:val="0"/>
        <w:snapToGrid w:val="0"/>
        <w:spacing w:line="360" w:lineRule="auto"/>
        <w:rPr>
          <w:rFonts w:ascii="Times New Roman" w:eastAsia="宋体" w:hAnsi="Times New Roman"/>
          <w:b/>
          <w:bCs/>
          <w:color w:val="C00000"/>
          <w:kern w:val="0"/>
          <w:sz w:val="28"/>
          <w:szCs w:val="28"/>
        </w:rPr>
      </w:pPr>
      <w:r w:rsidRPr="006D4053">
        <w:rPr>
          <w:rFonts w:ascii="Times New Roman" w:eastAsia="宋体" w:hAnsi="Times New Roman" w:hint="eastAsia"/>
          <w:b/>
          <w:bCs/>
          <w:color w:val="C00000"/>
          <w:kern w:val="0"/>
          <w:sz w:val="28"/>
          <w:szCs w:val="28"/>
        </w:rPr>
        <w:lastRenderedPageBreak/>
        <w:t>大会主题</w:t>
      </w:r>
    </w:p>
    <w:p w14:paraId="5219218F" w14:textId="7029551E" w:rsidR="00AF27AA" w:rsidRPr="00E22AA0" w:rsidRDefault="00E22AA0" w:rsidP="00AF27AA">
      <w:pPr>
        <w:widowControl/>
        <w:adjustRightInd w:val="0"/>
        <w:snapToGrid w:val="0"/>
        <w:spacing w:line="360" w:lineRule="auto"/>
        <w:rPr>
          <w:rFonts w:ascii="Times New Roman" w:eastAsia="宋体" w:hAnsi="Times New Roman"/>
          <w:kern w:val="0"/>
          <w:sz w:val="28"/>
          <w:szCs w:val="28"/>
        </w:rPr>
      </w:pPr>
      <w:bookmarkStart w:id="1" w:name="_Hlk24631732"/>
      <w:r>
        <w:rPr>
          <w:rFonts w:ascii="Times New Roman" w:eastAsia="宋体" w:hAnsi="Times New Roman" w:hint="eastAsia"/>
          <w:kern w:val="0"/>
          <w:sz w:val="28"/>
          <w:szCs w:val="28"/>
        </w:rPr>
        <w:t>基础与临床，微观与宏观；</w:t>
      </w:r>
      <w:r w:rsidRPr="00E22AA0">
        <w:rPr>
          <w:rFonts w:ascii="Times New Roman" w:eastAsia="宋体" w:hAnsi="Times New Roman" w:hint="eastAsia"/>
          <w:kern w:val="0"/>
          <w:sz w:val="28"/>
          <w:szCs w:val="28"/>
        </w:rPr>
        <w:t>认识肿瘤，治疗肿瘤</w:t>
      </w:r>
      <w:r>
        <w:rPr>
          <w:rFonts w:ascii="Times New Roman" w:eastAsia="宋体" w:hAnsi="Times New Roman" w:hint="eastAsia"/>
          <w:kern w:val="0"/>
          <w:sz w:val="28"/>
          <w:szCs w:val="28"/>
        </w:rPr>
        <w:t>。</w:t>
      </w:r>
    </w:p>
    <w:p w14:paraId="29293CEC" w14:textId="0A1AD8EF" w:rsidR="00AF27AA" w:rsidRPr="006D4053" w:rsidRDefault="00AF27AA" w:rsidP="00637361">
      <w:pPr>
        <w:widowControl/>
        <w:adjustRightInd w:val="0"/>
        <w:snapToGrid w:val="0"/>
        <w:spacing w:line="360" w:lineRule="auto"/>
        <w:rPr>
          <w:rFonts w:ascii="Times New Roman" w:eastAsia="宋体" w:hAnsi="Times New Roman"/>
          <w:b/>
          <w:bCs/>
          <w:color w:val="C00000"/>
          <w:kern w:val="0"/>
          <w:sz w:val="28"/>
          <w:szCs w:val="28"/>
        </w:rPr>
      </w:pPr>
      <w:r w:rsidRPr="006D4053">
        <w:rPr>
          <w:rFonts w:ascii="Times New Roman" w:eastAsia="宋体" w:hAnsi="Times New Roman" w:hint="eastAsia"/>
          <w:b/>
          <w:bCs/>
          <w:color w:val="C00000"/>
          <w:kern w:val="0"/>
          <w:sz w:val="28"/>
          <w:szCs w:val="28"/>
        </w:rPr>
        <w:t>分会专题</w:t>
      </w:r>
      <w:r w:rsidRPr="006D4053">
        <w:rPr>
          <w:rFonts w:ascii="Times New Roman" w:eastAsia="宋体" w:hAnsi="Times New Roman"/>
          <w:b/>
          <w:bCs/>
          <w:color w:val="C00000"/>
          <w:kern w:val="0"/>
          <w:sz w:val="28"/>
          <w:szCs w:val="28"/>
        </w:rPr>
        <w:t xml:space="preserve"> </w:t>
      </w:r>
    </w:p>
    <w:p w14:paraId="7329556F" w14:textId="78C5B942" w:rsidR="00E22AA0" w:rsidRPr="00E22AA0" w:rsidRDefault="00E22AA0" w:rsidP="00E22AA0">
      <w:pPr>
        <w:widowControl/>
        <w:adjustRightInd w:val="0"/>
        <w:snapToGrid w:val="0"/>
        <w:spacing w:line="360" w:lineRule="auto"/>
        <w:rPr>
          <w:rFonts w:ascii="Times New Roman" w:eastAsia="宋体" w:hAnsi="Times New Roman"/>
          <w:kern w:val="0"/>
          <w:sz w:val="28"/>
          <w:szCs w:val="28"/>
        </w:rPr>
      </w:pPr>
      <w:r w:rsidRPr="00E22AA0">
        <w:rPr>
          <w:rFonts w:ascii="Times New Roman" w:eastAsia="宋体" w:hAnsi="Times New Roman"/>
          <w:kern w:val="0"/>
          <w:sz w:val="28"/>
          <w:szCs w:val="28"/>
        </w:rPr>
        <w:t>1.</w:t>
      </w:r>
      <w:r>
        <w:rPr>
          <w:rFonts w:ascii="Times New Roman" w:eastAsia="宋体" w:hAnsi="Times New Roman"/>
          <w:kern w:val="0"/>
          <w:sz w:val="28"/>
          <w:szCs w:val="28"/>
        </w:rPr>
        <w:t xml:space="preserve"> </w:t>
      </w:r>
      <w:r w:rsidRPr="00E22AA0">
        <w:rPr>
          <w:rFonts w:ascii="Times New Roman" w:eastAsia="宋体" w:hAnsi="Times New Roman"/>
          <w:kern w:val="0"/>
          <w:sz w:val="28"/>
          <w:szCs w:val="28"/>
        </w:rPr>
        <w:t>肿瘤代谢与肿瘤调控</w:t>
      </w:r>
      <w:r w:rsidR="006843FA">
        <w:rPr>
          <w:rFonts w:ascii="Times New Roman" w:eastAsia="宋体" w:hAnsi="Times New Roman"/>
          <w:kern w:val="0"/>
          <w:sz w:val="28"/>
          <w:szCs w:val="28"/>
        </w:rPr>
        <w:t xml:space="preserve">             </w:t>
      </w:r>
      <w:r w:rsidRPr="00E22AA0">
        <w:rPr>
          <w:rFonts w:ascii="Times New Roman" w:eastAsia="宋体" w:hAnsi="Times New Roman"/>
          <w:kern w:val="0"/>
          <w:sz w:val="28"/>
          <w:szCs w:val="28"/>
        </w:rPr>
        <w:t>2.</w:t>
      </w:r>
      <w:r>
        <w:rPr>
          <w:rFonts w:ascii="Times New Roman" w:eastAsia="宋体" w:hAnsi="Times New Roman"/>
          <w:kern w:val="0"/>
          <w:sz w:val="28"/>
          <w:szCs w:val="28"/>
        </w:rPr>
        <w:t xml:space="preserve"> </w:t>
      </w:r>
      <w:r w:rsidRPr="00E22AA0">
        <w:rPr>
          <w:rFonts w:ascii="Times New Roman" w:eastAsia="宋体" w:hAnsi="Times New Roman"/>
          <w:kern w:val="0"/>
          <w:sz w:val="28"/>
          <w:szCs w:val="28"/>
        </w:rPr>
        <w:t>肿瘤微环境与肿瘤生态</w:t>
      </w:r>
      <w:r>
        <w:rPr>
          <w:rFonts w:ascii="Times New Roman" w:eastAsia="宋体" w:hAnsi="Times New Roman"/>
          <w:kern w:val="0"/>
          <w:sz w:val="28"/>
          <w:szCs w:val="28"/>
        </w:rPr>
        <w:t xml:space="preserve">          </w:t>
      </w:r>
    </w:p>
    <w:p w14:paraId="613C8D19" w14:textId="05B53E0B" w:rsidR="00E22AA0" w:rsidRPr="00E22AA0" w:rsidRDefault="00E22AA0" w:rsidP="00E22AA0">
      <w:pPr>
        <w:widowControl/>
        <w:adjustRightInd w:val="0"/>
        <w:snapToGrid w:val="0"/>
        <w:spacing w:line="360" w:lineRule="auto"/>
        <w:rPr>
          <w:rFonts w:ascii="Times New Roman" w:eastAsia="宋体" w:hAnsi="Times New Roman"/>
          <w:kern w:val="0"/>
          <w:sz w:val="28"/>
          <w:szCs w:val="28"/>
        </w:rPr>
      </w:pPr>
      <w:r w:rsidRPr="00E22AA0">
        <w:rPr>
          <w:rFonts w:ascii="Times New Roman" w:eastAsia="宋体" w:hAnsi="Times New Roman"/>
          <w:kern w:val="0"/>
          <w:sz w:val="28"/>
          <w:szCs w:val="28"/>
        </w:rPr>
        <w:t>3.</w:t>
      </w:r>
      <w:r>
        <w:rPr>
          <w:rFonts w:ascii="Times New Roman" w:eastAsia="宋体" w:hAnsi="Times New Roman"/>
          <w:kern w:val="0"/>
          <w:sz w:val="28"/>
          <w:szCs w:val="28"/>
        </w:rPr>
        <w:t xml:space="preserve"> </w:t>
      </w:r>
      <w:r w:rsidRPr="00E22AA0">
        <w:rPr>
          <w:rFonts w:ascii="Times New Roman" w:eastAsia="宋体" w:hAnsi="Times New Roman"/>
          <w:kern w:val="0"/>
          <w:sz w:val="28"/>
          <w:szCs w:val="28"/>
        </w:rPr>
        <w:t>肿瘤转移与复发</w:t>
      </w:r>
      <w:r>
        <w:rPr>
          <w:rFonts w:ascii="Times New Roman" w:eastAsia="宋体" w:hAnsi="Times New Roman"/>
          <w:kern w:val="0"/>
          <w:sz w:val="28"/>
          <w:szCs w:val="28"/>
        </w:rPr>
        <w:t xml:space="preserve">                 </w:t>
      </w:r>
      <w:r w:rsidRPr="00E22AA0">
        <w:rPr>
          <w:rFonts w:ascii="Times New Roman" w:eastAsia="宋体" w:hAnsi="Times New Roman"/>
          <w:kern w:val="0"/>
          <w:sz w:val="28"/>
          <w:szCs w:val="28"/>
        </w:rPr>
        <w:t>4.</w:t>
      </w:r>
      <w:r>
        <w:rPr>
          <w:rFonts w:ascii="Times New Roman" w:eastAsia="宋体" w:hAnsi="Times New Roman"/>
          <w:kern w:val="0"/>
          <w:sz w:val="28"/>
          <w:szCs w:val="28"/>
        </w:rPr>
        <w:t xml:space="preserve"> </w:t>
      </w:r>
      <w:r w:rsidRPr="00E22AA0">
        <w:rPr>
          <w:rFonts w:ascii="Times New Roman" w:eastAsia="宋体" w:hAnsi="Times New Roman"/>
          <w:kern w:val="0"/>
          <w:sz w:val="28"/>
          <w:szCs w:val="28"/>
        </w:rPr>
        <w:t>肿瘤干细胞与耐药</w:t>
      </w:r>
      <w:r>
        <w:rPr>
          <w:rFonts w:ascii="Times New Roman" w:eastAsia="宋体" w:hAnsi="Times New Roman"/>
          <w:kern w:val="0"/>
          <w:sz w:val="28"/>
          <w:szCs w:val="28"/>
        </w:rPr>
        <w:t xml:space="preserve">               </w:t>
      </w:r>
    </w:p>
    <w:p w14:paraId="52025F30" w14:textId="54610ADE" w:rsidR="00E22AA0" w:rsidRDefault="00E22AA0" w:rsidP="00E22AA0">
      <w:pPr>
        <w:widowControl/>
        <w:adjustRightInd w:val="0"/>
        <w:snapToGrid w:val="0"/>
        <w:spacing w:line="360" w:lineRule="auto"/>
        <w:rPr>
          <w:rFonts w:ascii="Times New Roman" w:eastAsia="宋体" w:hAnsi="Times New Roman"/>
          <w:kern w:val="0"/>
          <w:sz w:val="28"/>
          <w:szCs w:val="28"/>
        </w:rPr>
      </w:pPr>
      <w:r w:rsidRPr="00E22AA0">
        <w:rPr>
          <w:rFonts w:ascii="Times New Roman" w:eastAsia="宋体" w:hAnsi="Times New Roman"/>
          <w:kern w:val="0"/>
          <w:sz w:val="28"/>
          <w:szCs w:val="28"/>
        </w:rPr>
        <w:t>5.</w:t>
      </w:r>
      <w:r>
        <w:rPr>
          <w:rFonts w:ascii="Times New Roman" w:eastAsia="宋体" w:hAnsi="Times New Roman"/>
          <w:kern w:val="0"/>
          <w:sz w:val="28"/>
          <w:szCs w:val="28"/>
        </w:rPr>
        <w:t xml:space="preserve"> </w:t>
      </w:r>
      <w:r w:rsidRPr="00E22AA0">
        <w:rPr>
          <w:rFonts w:ascii="Times New Roman" w:eastAsia="宋体" w:hAnsi="Times New Roman"/>
          <w:kern w:val="0"/>
          <w:sz w:val="28"/>
          <w:szCs w:val="28"/>
        </w:rPr>
        <w:t>前沿技术与学科交叉</w:t>
      </w:r>
      <w:r>
        <w:rPr>
          <w:rFonts w:ascii="Times New Roman" w:eastAsia="宋体" w:hAnsi="Times New Roman"/>
          <w:kern w:val="0"/>
          <w:sz w:val="28"/>
          <w:szCs w:val="28"/>
        </w:rPr>
        <w:t xml:space="preserve">            </w:t>
      </w:r>
      <w:r w:rsidR="006843FA">
        <w:rPr>
          <w:rFonts w:ascii="Times New Roman" w:eastAsia="宋体" w:hAnsi="Times New Roman"/>
          <w:kern w:val="0"/>
          <w:sz w:val="28"/>
          <w:szCs w:val="28"/>
        </w:rPr>
        <w:t xml:space="preserve"> </w:t>
      </w:r>
      <w:r w:rsidRPr="00E22AA0">
        <w:rPr>
          <w:rFonts w:ascii="Times New Roman" w:eastAsia="宋体" w:hAnsi="Times New Roman"/>
          <w:kern w:val="0"/>
          <w:sz w:val="28"/>
          <w:szCs w:val="28"/>
        </w:rPr>
        <w:t>6.</w:t>
      </w:r>
      <w:r>
        <w:rPr>
          <w:rFonts w:ascii="Times New Roman" w:eastAsia="宋体" w:hAnsi="Times New Roman"/>
          <w:kern w:val="0"/>
          <w:sz w:val="28"/>
          <w:szCs w:val="28"/>
        </w:rPr>
        <w:t xml:space="preserve"> </w:t>
      </w:r>
      <w:r w:rsidRPr="00E22AA0">
        <w:rPr>
          <w:rFonts w:ascii="Times New Roman" w:eastAsia="宋体" w:hAnsi="Times New Roman"/>
          <w:kern w:val="0"/>
          <w:sz w:val="28"/>
          <w:szCs w:val="28"/>
        </w:rPr>
        <w:t>肿瘤免疫与靶向治疗</w:t>
      </w:r>
    </w:p>
    <w:p w14:paraId="6C1F3B0C" w14:textId="00763600" w:rsidR="00AF27AA" w:rsidRPr="001C4E62" w:rsidRDefault="00AF27AA" w:rsidP="00E22AA0">
      <w:pPr>
        <w:widowControl/>
        <w:adjustRightInd w:val="0"/>
        <w:snapToGrid w:val="0"/>
        <w:spacing w:line="360" w:lineRule="auto"/>
        <w:rPr>
          <w:rFonts w:ascii="Times New Roman" w:eastAsia="宋体" w:hAnsi="Times New Roman"/>
          <w:b/>
          <w:bCs/>
          <w:color w:val="C00000"/>
          <w:kern w:val="0"/>
          <w:sz w:val="28"/>
          <w:szCs w:val="28"/>
        </w:rPr>
      </w:pPr>
      <w:r w:rsidRPr="001C4E62">
        <w:rPr>
          <w:rFonts w:ascii="Times New Roman" w:eastAsia="宋体" w:hAnsi="Times New Roman" w:hint="eastAsia"/>
          <w:b/>
          <w:bCs/>
          <w:color w:val="C00000"/>
          <w:kern w:val="0"/>
          <w:sz w:val="28"/>
          <w:szCs w:val="28"/>
        </w:rPr>
        <w:t>特色专场</w:t>
      </w:r>
    </w:p>
    <w:bookmarkEnd w:id="1"/>
    <w:p w14:paraId="03611BFF" w14:textId="739884A5" w:rsidR="00DB1447" w:rsidRPr="00DB1447" w:rsidRDefault="00DB1447" w:rsidP="00DB1447">
      <w:pPr>
        <w:widowControl/>
        <w:adjustRightInd w:val="0"/>
        <w:snapToGrid w:val="0"/>
        <w:spacing w:line="360" w:lineRule="auto"/>
        <w:rPr>
          <w:rFonts w:ascii="Times New Roman" w:eastAsia="宋体" w:hAnsi="Times New Roman"/>
          <w:kern w:val="0"/>
          <w:sz w:val="28"/>
          <w:szCs w:val="28"/>
        </w:rPr>
      </w:pPr>
      <w:r w:rsidRPr="00DB1447">
        <w:rPr>
          <w:rFonts w:ascii="Times New Roman" w:eastAsia="宋体" w:hAnsi="Times New Roman"/>
          <w:kern w:val="0"/>
          <w:sz w:val="28"/>
          <w:szCs w:val="28"/>
        </w:rPr>
        <w:t xml:space="preserve">1. </w:t>
      </w:r>
      <w:r w:rsidRPr="00DB1447">
        <w:rPr>
          <w:rFonts w:ascii="Times New Roman" w:eastAsia="宋体" w:hAnsi="Times New Roman"/>
          <w:kern w:val="0"/>
          <w:sz w:val="28"/>
          <w:szCs w:val="28"/>
        </w:rPr>
        <w:t>青年</w:t>
      </w:r>
      <w:r>
        <w:rPr>
          <w:rFonts w:ascii="Times New Roman" w:eastAsia="宋体" w:hAnsi="Times New Roman"/>
          <w:kern w:val="0"/>
          <w:sz w:val="28"/>
          <w:szCs w:val="28"/>
        </w:rPr>
        <w:t>专</w:t>
      </w:r>
      <w:r w:rsidR="005505C8">
        <w:rPr>
          <w:rFonts w:ascii="Times New Roman" w:eastAsia="宋体" w:hAnsi="Times New Roman" w:hint="eastAsia"/>
          <w:kern w:val="0"/>
          <w:sz w:val="28"/>
          <w:szCs w:val="28"/>
        </w:rPr>
        <w:t>场</w:t>
      </w:r>
      <w:r w:rsidR="005505C8">
        <w:rPr>
          <w:rFonts w:ascii="Times New Roman" w:eastAsia="宋体" w:hAnsi="Times New Roman" w:hint="eastAsia"/>
          <w:kern w:val="0"/>
          <w:sz w:val="28"/>
          <w:szCs w:val="28"/>
        </w:rPr>
        <w:t>/</w:t>
      </w:r>
      <w:r w:rsidR="005505C8" w:rsidRPr="005505C8">
        <w:rPr>
          <w:rFonts w:ascii="Times New Roman" w:eastAsia="宋体" w:hAnsi="Times New Roman"/>
          <w:kern w:val="0"/>
          <w:sz w:val="28"/>
          <w:szCs w:val="28"/>
        </w:rPr>
        <w:t>WLLA</w:t>
      </w:r>
      <w:r w:rsidR="005505C8" w:rsidRPr="005505C8">
        <w:rPr>
          <w:rFonts w:ascii="Times New Roman" w:eastAsia="宋体" w:hAnsi="Times New Roman"/>
          <w:kern w:val="0"/>
          <w:sz w:val="28"/>
          <w:szCs w:val="28"/>
        </w:rPr>
        <w:t>论坛</w:t>
      </w:r>
      <w:r w:rsidR="005505C8">
        <w:rPr>
          <w:rFonts w:ascii="Times New Roman" w:eastAsia="宋体" w:hAnsi="Times New Roman"/>
          <w:kern w:val="0"/>
          <w:sz w:val="28"/>
          <w:szCs w:val="28"/>
        </w:rPr>
        <w:t xml:space="preserve">    </w:t>
      </w:r>
      <w:r w:rsidR="00A4773B">
        <w:rPr>
          <w:rFonts w:ascii="Times New Roman" w:eastAsia="宋体" w:hAnsi="Times New Roman"/>
          <w:kern w:val="0"/>
          <w:sz w:val="28"/>
          <w:szCs w:val="28"/>
        </w:rPr>
        <w:t xml:space="preserve">    </w:t>
      </w:r>
      <w:r w:rsidR="005505C8">
        <w:rPr>
          <w:rFonts w:ascii="Times New Roman" w:eastAsia="宋体" w:hAnsi="Times New Roman"/>
          <w:kern w:val="0"/>
          <w:sz w:val="28"/>
          <w:szCs w:val="28"/>
        </w:rPr>
        <w:t xml:space="preserve">   </w:t>
      </w:r>
      <w:r w:rsidR="006843FA">
        <w:rPr>
          <w:rFonts w:ascii="Times New Roman" w:eastAsia="宋体" w:hAnsi="Times New Roman"/>
          <w:kern w:val="0"/>
          <w:sz w:val="28"/>
          <w:szCs w:val="28"/>
        </w:rPr>
        <w:t xml:space="preserve"> </w:t>
      </w:r>
      <w:r w:rsidRPr="00DB1447">
        <w:rPr>
          <w:rFonts w:ascii="Times New Roman" w:eastAsia="宋体" w:hAnsi="Times New Roman"/>
          <w:kern w:val="0"/>
          <w:sz w:val="28"/>
          <w:szCs w:val="28"/>
        </w:rPr>
        <w:t xml:space="preserve">2. </w:t>
      </w:r>
      <w:r w:rsidRPr="00DB1447">
        <w:rPr>
          <w:rFonts w:ascii="Times New Roman" w:eastAsia="宋体" w:hAnsi="Times New Roman"/>
          <w:kern w:val="0"/>
          <w:sz w:val="28"/>
          <w:szCs w:val="28"/>
        </w:rPr>
        <w:t>抗癌协会肿瘤微环境</w:t>
      </w:r>
      <w:r w:rsidR="00E22AA0">
        <w:rPr>
          <w:rFonts w:ascii="Times New Roman" w:eastAsia="宋体" w:hAnsi="Times New Roman" w:hint="eastAsia"/>
          <w:kern w:val="0"/>
          <w:sz w:val="28"/>
          <w:szCs w:val="28"/>
        </w:rPr>
        <w:t>专场</w:t>
      </w:r>
      <w:r w:rsidRPr="00DB1447">
        <w:rPr>
          <w:rFonts w:ascii="Times New Roman" w:eastAsia="宋体" w:hAnsi="Times New Roman"/>
          <w:kern w:val="0"/>
          <w:sz w:val="28"/>
          <w:szCs w:val="28"/>
        </w:rPr>
        <w:t xml:space="preserve"> </w:t>
      </w:r>
    </w:p>
    <w:p w14:paraId="34FECFDE" w14:textId="7177463B" w:rsidR="00E22AA0" w:rsidRPr="006843FA" w:rsidRDefault="00E22AA0" w:rsidP="00DB1447">
      <w:pPr>
        <w:widowControl/>
        <w:adjustRightInd w:val="0"/>
        <w:snapToGrid w:val="0"/>
        <w:spacing w:line="360" w:lineRule="auto"/>
        <w:rPr>
          <w:rFonts w:ascii="Times New Roman" w:eastAsia="宋体" w:hAnsi="Times New Roman"/>
          <w:kern w:val="0"/>
          <w:sz w:val="28"/>
          <w:szCs w:val="28"/>
        </w:rPr>
      </w:pPr>
      <w:r>
        <w:rPr>
          <w:rFonts w:ascii="Times New Roman" w:eastAsia="宋体" w:hAnsi="Times New Roman" w:hint="eastAsia"/>
          <w:kern w:val="0"/>
          <w:sz w:val="28"/>
          <w:szCs w:val="28"/>
        </w:rPr>
        <w:t>3.</w:t>
      </w:r>
      <w:r>
        <w:rPr>
          <w:rFonts w:ascii="Times New Roman" w:eastAsia="宋体" w:hAnsi="Times New Roman"/>
          <w:kern w:val="0"/>
          <w:sz w:val="28"/>
          <w:szCs w:val="28"/>
        </w:rPr>
        <w:t xml:space="preserve"> </w:t>
      </w:r>
      <w:r w:rsidRPr="00E22AA0">
        <w:rPr>
          <w:rFonts w:ascii="Times New Roman" w:eastAsia="宋体" w:hAnsi="Times New Roman" w:hint="eastAsia"/>
          <w:kern w:val="0"/>
          <w:sz w:val="28"/>
          <w:szCs w:val="28"/>
        </w:rPr>
        <w:t>第一作者论坛</w:t>
      </w:r>
      <w:r w:rsidR="006843FA">
        <w:rPr>
          <w:rFonts w:ascii="Times New Roman" w:eastAsia="宋体" w:hAnsi="Times New Roman"/>
          <w:kern w:val="0"/>
          <w:sz w:val="28"/>
          <w:szCs w:val="28"/>
        </w:rPr>
        <w:t xml:space="preserve">                   </w:t>
      </w:r>
      <w:r>
        <w:rPr>
          <w:rFonts w:ascii="Times New Roman" w:eastAsia="宋体" w:hAnsi="Times New Roman" w:hint="eastAsia"/>
          <w:kern w:val="0"/>
          <w:sz w:val="28"/>
          <w:szCs w:val="28"/>
        </w:rPr>
        <w:t>4.</w:t>
      </w:r>
      <w:r>
        <w:rPr>
          <w:rFonts w:ascii="Times New Roman" w:eastAsia="宋体" w:hAnsi="Times New Roman"/>
          <w:kern w:val="0"/>
          <w:sz w:val="28"/>
          <w:szCs w:val="28"/>
        </w:rPr>
        <w:t xml:space="preserve"> </w:t>
      </w:r>
      <w:r w:rsidRPr="00E22AA0">
        <w:rPr>
          <w:rFonts w:ascii="Times New Roman" w:eastAsia="宋体" w:hAnsi="Times New Roman" w:hint="eastAsia"/>
          <w:kern w:val="0"/>
          <w:sz w:val="28"/>
          <w:szCs w:val="28"/>
        </w:rPr>
        <w:t>肿瘤前沿科学与科普论坛</w:t>
      </w:r>
      <w:r w:rsidRPr="00E22AA0">
        <w:rPr>
          <w:rFonts w:ascii="Times New Roman" w:eastAsia="宋体" w:hAnsi="Times New Roman"/>
          <w:kern w:val="0"/>
          <w:sz w:val="28"/>
          <w:szCs w:val="28"/>
        </w:rPr>
        <w:t xml:space="preserve">    </w:t>
      </w:r>
      <w:r w:rsidR="00DB1447">
        <w:rPr>
          <w:rFonts w:ascii="Times New Roman" w:eastAsia="宋体" w:hAnsi="Times New Roman"/>
          <w:kern w:val="0"/>
          <w:sz w:val="28"/>
          <w:szCs w:val="28"/>
        </w:rPr>
        <w:t xml:space="preserve">               </w:t>
      </w:r>
      <w:r w:rsidR="00C44568">
        <w:rPr>
          <w:rFonts w:ascii="Times New Roman" w:eastAsia="宋体" w:hAnsi="Times New Roman"/>
          <w:kern w:val="0"/>
          <w:sz w:val="28"/>
          <w:szCs w:val="28"/>
        </w:rPr>
        <w:t xml:space="preserve">     </w:t>
      </w:r>
    </w:p>
    <w:p w14:paraId="6BFF5DD5" w14:textId="2416CA84" w:rsidR="00A5611D" w:rsidRDefault="00A5611D" w:rsidP="00DB1447">
      <w:pPr>
        <w:widowControl/>
        <w:adjustRightInd w:val="0"/>
        <w:snapToGrid w:val="0"/>
        <w:spacing w:line="360" w:lineRule="auto"/>
        <w:rPr>
          <w:rFonts w:ascii="Times New Roman" w:eastAsia="宋体" w:hAnsi="Times New Roman"/>
          <w:b/>
          <w:bCs/>
          <w:color w:val="C00000"/>
          <w:kern w:val="0"/>
          <w:sz w:val="28"/>
          <w:szCs w:val="28"/>
        </w:rPr>
      </w:pPr>
      <w:r w:rsidRPr="006D4053">
        <w:rPr>
          <w:rFonts w:ascii="Times New Roman" w:eastAsia="宋体" w:hAnsi="Times New Roman" w:hint="eastAsia"/>
          <w:b/>
          <w:bCs/>
          <w:color w:val="C00000"/>
          <w:kern w:val="0"/>
          <w:sz w:val="28"/>
          <w:szCs w:val="28"/>
        </w:rPr>
        <w:t>会议</w:t>
      </w:r>
      <w:r>
        <w:rPr>
          <w:rFonts w:ascii="Times New Roman" w:eastAsia="宋体" w:hAnsi="Times New Roman" w:hint="eastAsia"/>
          <w:b/>
          <w:bCs/>
          <w:color w:val="C00000"/>
          <w:kern w:val="0"/>
          <w:sz w:val="28"/>
          <w:szCs w:val="28"/>
        </w:rPr>
        <w:t>日程</w:t>
      </w:r>
    </w:p>
    <w:p w14:paraId="180D65D7" w14:textId="3E54E0AE" w:rsidR="00DB1447" w:rsidRDefault="001B3AE0" w:rsidP="00DB1447">
      <w:pPr>
        <w:widowControl/>
        <w:adjustRightInd w:val="0"/>
        <w:snapToGrid w:val="0"/>
        <w:spacing w:line="360" w:lineRule="auto"/>
        <w:rPr>
          <w:rFonts w:ascii="Times New Roman" w:eastAsia="宋体" w:hAnsi="Times New Roman"/>
          <w:kern w:val="0"/>
          <w:sz w:val="28"/>
          <w:szCs w:val="28"/>
        </w:rPr>
      </w:pPr>
      <w:r w:rsidRPr="001B3AE0">
        <w:rPr>
          <w:rFonts w:ascii="Times New Roman" w:eastAsia="宋体" w:hAnsi="Times New Roman"/>
          <w:noProof/>
          <w:kern w:val="0"/>
          <w:sz w:val="28"/>
          <w:szCs w:val="28"/>
        </w:rPr>
        <w:drawing>
          <wp:inline distT="0" distB="0" distL="0" distR="0" wp14:anchorId="065E9141" wp14:editId="0DB04507">
            <wp:extent cx="5410200" cy="3931920"/>
            <wp:effectExtent l="0" t="0" r="0" b="0"/>
            <wp:docPr id="3" name="图片 3" descr="C:\Users\86159\AppData\Local\Temp\WeChat Files\77771118ffc6e3437da90e59727df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6159\AppData\Local\Temp\WeChat Files\77771118ffc6e3437da90e59727df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3931920"/>
                    </a:xfrm>
                    <a:prstGeom prst="rect">
                      <a:avLst/>
                    </a:prstGeom>
                    <a:noFill/>
                    <a:ln>
                      <a:noFill/>
                    </a:ln>
                  </pic:spPr>
                </pic:pic>
              </a:graphicData>
            </a:graphic>
          </wp:inline>
        </w:drawing>
      </w:r>
      <w:bookmarkStart w:id="2" w:name="_GoBack"/>
      <w:bookmarkEnd w:id="2"/>
    </w:p>
    <w:p w14:paraId="4F20457E" w14:textId="77777777" w:rsidR="00CF2B6D" w:rsidRDefault="00CF2B6D" w:rsidP="00DB1447">
      <w:pPr>
        <w:widowControl/>
        <w:adjustRightInd w:val="0"/>
        <w:snapToGrid w:val="0"/>
        <w:spacing w:line="360" w:lineRule="auto"/>
        <w:rPr>
          <w:rFonts w:ascii="Times New Roman" w:eastAsia="宋体" w:hAnsi="Times New Roman"/>
          <w:b/>
          <w:bCs/>
          <w:color w:val="C00000"/>
          <w:kern w:val="0"/>
          <w:sz w:val="28"/>
          <w:szCs w:val="28"/>
        </w:rPr>
      </w:pPr>
    </w:p>
    <w:p w14:paraId="5AA440A2" w14:textId="7D916D6F" w:rsidR="00DB1447" w:rsidRDefault="00DB1447" w:rsidP="00DB1447">
      <w:pPr>
        <w:widowControl/>
        <w:adjustRightInd w:val="0"/>
        <w:snapToGrid w:val="0"/>
        <w:spacing w:line="360" w:lineRule="auto"/>
        <w:rPr>
          <w:rFonts w:ascii="Times New Roman" w:eastAsia="宋体" w:hAnsi="Times New Roman"/>
          <w:b/>
          <w:bCs/>
          <w:color w:val="C00000"/>
          <w:kern w:val="0"/>
          <w:sz w:val="28"/>
          <w:szCs w:val="28"/>
        </w:rPr>
      </w:pPr>
      <w:r w:rsidRPr="006D4053">
        <w:rPr>
          <w:rFonts w:ascii="Times New Roman" w:eastAsia="宋体" w:hAnsi="Times New Roman" w:hint="eastAsia"/>
          <w:b/>
          <w:bCs/>
          <w:color w:val="C00000"/>
          <w:kern w:val="0"/>
          <w:sz w:val="28"/>
          <w:szCs w:val="28"/>
        </w:rPr>
        <w:t>会议</w:t>
      </w:r>
      <w:r>
        <w:rPr>
          <w:rFonts w:ascii="Times New Roman" w:eastAsia="宋体" w:hAnsi="Times New Roman" w:hint="eastAsia"/>
          <w:b/>
          <w:bCs/>
          <w:color w:val="C00000"/>
          <w:kern w:val="0"/>
          <w:sz w:val="28"/>
          <w:szCs w:val="28"/>
        </w:rPr>
        <w:t>官网</w:t>
      </w:r>
    </w:p>
    <w:p w14:paraId="28FE44B8" w14:textId="1B836C10" w:rsidR="00DB1447" w:rsidRPr="00DB1447" w:rsidRDefault="004F3B8D" w:rsidP="00DB1447">
      <w:pPr>
        <w:widowControl/>
        <w:adjustRightInd w:val="0"/>
        <w:snapToGrid w:val="0"/>
        <w:spacing w:line="360" w:lineRule="auto"/>
        <w:rPr>
          <w:rFonts w:ascii="Times New Roman" w:eastAsia="宋体" w:hAnsi="Times New Roman" w:cs="宋体"/>
          <w:b/>
          <w:color w:val="0000FF"/>
          <w:kern w:val="0"/>
          <w:sz w:val="28"/>
          <w:szCs w:val="18"/>
        </w:rPr>
      </w:pPr>
      <w:hyperlink r:id="rId9" w:history="1">
        <w:r w:rsidR="00E22AA0" w:rsidRPr="00E22AA0">
          <w:rPr>
            <w:rStyle w:val="ad"/>
            <w:rFonts w:ascii="Times New Roman" w:hAnsi="Times New Roman" w:cs="Times New Roman"/>
            <w:b/>
            <w:sz w:val="28"/>
          </w:rPr>
          <w:t>https://2023CSCCR.sciconf.cn</w:t>
        </w:r>
      </w:hyperlink>
      <w:r w:rsidR="00E22AA0">
        <w:rPr>
          <w:rFonts w:ascii="Times New Roman" w:hAnsi="Times New Roman" w:cs="Times New Roman" w:hint="eastAsia"/>
          <w:b/>
          <w:sz w:val="28"/>
        </w:rPr>
        <w:t>，</w:t>
      </w:r>
      <w:r w:rsidR="00DB1447" w:rsidRPr="00DB1447">
        <w:rPr>
          <w:rFonts w:ascii="Times New Roman" w:eastAsia="宋体" w:hAnsi="Times New Roman" w:hint="eastAsia"/>
          <w:kern w:val="0"/>
          <w:sz w:val="28"/>
          <w:szCs w:val="28"/>
        </w:rPr>
        <w:t>更多会议信息</w:t>
      </w:r>
      <w:proofErr w:type="gramStart"/>
      <w:r w:rsidR="00DB1447" w:rsidRPr="00DB1447">
        <w:rPr>
          <w:rFonts w:ascii="Times New Roman" w:eastAsia="宋体" w:hAnsi="Times New Roman" w:hint="eastAsia"/>
          <w:kern w:val="0"/>
          <w:sz w:val="28"/>
          <w:szCs w:val="28"/>
        </w:rPr>
        <w:t>请访问</w:t>
      </w:r>
      <w:proofErr w:type="gramEnd"/>
      <w:r w:rsidR="00DB1447" w:rsidRPr="00DB1447">
        <w:rPr>
          <w:rFonts w:ascii="Times New Roman" w:eastAsia="宋体" w:hAnsi="Times New Roman" w:hint="eastAsia"/>
          <w:kern w:val="0"/>
          <w:sz w:val="28"/>
          <w:szCs w:val="28"/>
        </w:rPr>
        <w:t>大会网站。</w:t>
      </w:r>
    </w:p>
    <w:p w14:paraId="59E9A80C" w14:textId="34DA9216" w:rsidR="00EF377D" w:rsidRDefault="00EF377D" w:rsidP="00DB1447">
      <w:pPr>
        <w:widowControl/>
        <w:adjustRightInd w:val="0"/>
        <w:snapToGrid w:val="0"/>
        <w:spacing w:line="360" w:lineRule="auto"/>
        <w:rPr>
          <w:rFonts w:ascii="Times New Roman" w:eastAsia="宋体" w:hAnsi="Times New Roman"/>
          <w:kern w:val="0"/>
          <w:sz w:val="28"/>
          <w:szCs w:val="28"/>
        </w:rPr>
      </w:pPr>
    </w:p>
    <w:p w14:paraId="48991AEE" w14:textId="1E609F44" w:rsidR="00BB1805" w:rsidRPr="00553F12" w:rsidRDefault="00825884" w:rsidP="006B77CE">
      <w:pPr>
        <w:widowControl/>
        <w:spacing w:line="360" w:lineRule="auto"/>
        <w:jc w:val="left"/>
        <w:rPr>
          <w:rFonts w:ascii="Times New Roman" w:eastAsia="宋体" w:hAnsi="Times New Roman" w:cs="宋体"/>
          <w:b/>
          <w:color w:val="C00000"/>
          <w:kern w:val="0"/>
          <w:sz w:val="28"/>
          <w:szCs w:val="28"/>
        </w:rPr>
      </w:pPr>
      <w:r w:rsidRPr="00553F12">
        <w:rPr>
          <w:noProof/>
          <w:color w:val="C00000"/>
          <w:sz w:val="28"/>
          <w:szCs w:val="28"/>
        </w:rPr>
        <w:lastRenderedPageBreak/>
        <mc:AlternateContent>
          <mc:Choice Requires="wps">
            <w:drawing>
              <wp:anchor distT="0" distB="0" distL="114300" distR="114300" simplePos="0" relativeHeight="251665408" behindDoc="0" locked="0" layoutInCell="1" allowOverlap="1" wp14:anchorId="741BE658" wp14:editId="43D5E8EA">
                <wp:simplePos x="0" y="0"/>
                <wp:positionH relativeFrom="column">
                  <wp:posOffset>-85725</wp:posOffset>
                </wp:positionH>
                <wp:positionV relativeFrom="paragraph">
                  <wp:posOffset>0</wp:posOffset>
                </wp:positionV>
                <wp:extent cx="5926455" cy="617855"/>
                <wp:effectExtent l="0" t="0" r="0" b="0"/>
                <wp:wrapSquare wrapText="bothSides"/>
                <wp:docPr id="8" name="文本框 8"/>
                <wp:cNvGraphicFramePr/>
                <a:graphic xmlns:a="http://schemas.openxmlformats.org/drawingml/2006/main">
                  <a:graphicData uri="http://schemas.microsoft.com/office/word/2010/wordprocessingShape">
                    <wps:wsp>
                      <wps:cNvSpPr txBox="1"/>
                      <wps:spPr>
                        <a:xfrm>
                          <a:off x="0" y="0"/>
                          <a:ext cx="5926455" cy="617855"/>
                        </a:xfrm>
                        <a:prstGeom prst="rect">
                          <a:avLst/>
                        </a:prstGeom>
                        <a:noFill/>
                        <a:ln>
                          <a:noFill/>
                        </a:ln>
                      </wps:spPr>
                      <wps:txbx>
                        <w:txbxContent>
                          <w:p w14:paraId="481C8D38" w14:textId="51F76FCB" w:rsidR="006A4EED" w:rsidRPr="00637361" w:rsidRDefault="006A4EED" w:rsidP="00825884">
                            <w:pPr>
                              <w:widowControl/>
                              <w:spacing w:line="276" w:lineRule="auto"/>
                              <w:jc w:val="center"/>
                              <w:rPr>
                                <w:rFonts w:ascii="宋体" w:eastAsia="宋体" w:hAnsi="宋体" w:cs="宋体"/>
                                <w:b/>
                                <w:color w:val="4F81BD" w:themeColor="accent1"/>
                                <w:kern w:val="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宋体" w:eastAsia="宋体" w:hAnsi="宋体" w:cs="宋体" w:hint="eastAsia"/>
                                <w:b/>
                                <w:color w:val="4F81BD" w:themeColor="accent1"/>
                                <w:kern w:val="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招展</w:t>
                            </w:r>
                            <w:r w:rsidRPr="00637361">
                              <w:rPr>
                                <w:rFonts w:ascii="宋体" w:eastAsia="宋体" w:hAnsi="宋体" w:cs="宋体" w:hint="eastAsia"/>
                                <w:b/>
                                <w:color w:val="4F81BD" w:themeColor="accent1"/>
                                <w:kern w:val="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信息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BE658" id="文本框 8" o:spid="_x0000_s1028" type="#_x0000_t202" style="position:absolute;margin-left:-6.75pt;margin-top:0;width:466.65pt;height:4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" filled="f" stroked="f">
                <v:textbox>
                  <w:txbxContent>
                    <w:p w14:paraId="481C8D38" w14:textId="51F76FCB" w:rsidR="006A4EED" w:rsidRPr="00637361" w:rsidRDefault="006A4EED" w:rsidP="00825884">
                      <w:pPr>
                        <w:widowControl/>
                        <w:spacing w:line="276" w:lineRule="auto"/>
                        <w:jc w:val="center"/>
                        <w:rPr>
                          <w:rFonts w:ascii="宋体" w:eastAsia="宋体" w:hAnsi="宋体" w:cs="宋体"/>
                          <w:b/>
                          <w:color w:val="4F81BD" w:themeColor="accent1"/>
                          <w:kern w:val="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宋体" w:eastAsia="宋体" w:hAnsi="宋体" w:cs="宋体" w:hint="eastAsia"/>
                          <w:b/>
                          <w:color w:val="4F81BD" w:themeColor="accent1"/>
                          <w:kern w:val="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招展</w:t>
                      </w:r>
                      <w:r w:rsidRPr="00637361">
                        <w:rPr>
                          <w:rFonts w:ascii="宋体" w:eastAsia="宋体" w:hAnsi="宋体" w:cs="宋体" w:hint="eastAsia"/>
                          <w:b/>
                          <w:color w:val="4F81BD" w:themeColor="accent1"/>
                          <w:kern w:val="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信息</w:t>
                      </w:r>
                    </w:p>
                  </w:txbxContent>
                </v:textbox>
                <w10:wrap type="square"/>
              </v:shape>
            </w:pict>
          </mc:Fallback>
        </mc:AlternateContent>
      </w:r>
      <w:r w:rsidRPr="00553F12">
        <w:rPr>
          <w:rFonts w:ascii="Times New Roman" w:eastAsia="宋体" w:hAnsi="Times New Roman" w:cs="宋体" w:hint="eastAsia"/>
          <w:b/>
          <w:color w:val="C00000"/>
          <w:kern w:val="0"/>
          <w:sz w:val="28"/>
          <w:szCs w:val="28"/>
        </w:rPr>
        <w:t>一、大会欢迎晚宴（</w:t>
      </w:r>
      <w:r w:rsidR="005505C8">
        <w:rPr>
          <w:rFonts w:ascii="Times New Roman" w:eastAsia="宋体" w:hAnsi="Times New Roman" w:cs="宋体" w:hint="eastAsia"/>
          <w:b/>
          <w:color w:val="C00000"/>
          <w:kern w:val="0"/>
          <w:sz w:val="28"/>
          <w:szCs w:val="28"/>
        </w:rPr>
        <w:t>8.</w:t>
      </w:r>
      <w:r w:rsidR="00E22AA0">
        <w:rPr>
          <w:rFonts w:ascii="Times New Roman" w:eastAsia="宋体" w:hAnsi="Times New Roman" w:cs="宋体" w:hint="eastAsia"/>
          <w:b/>
          <w:color w:val="C00000"/>
          <w:kern w:val="0"/>
          <w:sz w:val="28"/>
          <w:szCs w:val="28"/>
        </w:rPr>
        <w:t>13</w:t>
      </w:r>
      <w:r w:rsidRPr="00553F12">
        <w:rPr>
          <w:rFonts w:ascii="Times New Roman" w:eastAsia="宋体" w:hAnsi="Times New Roman" w:cs="宋体" w:hint="eastAsia"/>
          <w:b/>
          <w:color w:val="C00000"/>
          <w:kern w:val="0"/>
          <w:sz w:val="28"/>
          <w:szCs w:val="28"/>
        </w:rPr>
        <w:t>日晚）</w:t>
      </w:r>
      <w:r w:rsidR="008603CD" w:rsidRPr="00553F12">
        <w:rPr>
          <w:rFonts w:ascii="Times New Roman" w:eastAsia="宋体" w:hAnsi="Times New Roman" w:cs="宋体" w:hint="eastAsia"/>
          <w:b/>
          <w:color w:val="C00000"/>
          <w:kern w:val="0"/>
          <w:sz w:val="28"/>
          <w:szCs w:val="28"/>
        </w:rPr>
        <w:t>独家赞助</w:t>
      </w:r>
    </w:p>
    <w:p w14:paraId="70BAD0B4" w14:textId="1F2DA68C" w:rsidR="00730B87" w:rsidRPr="00553F12" w:rsidRDefault="00730B87" w:rsidP="006B77CE">
      <w:pPr>
        <w:widowControl/>
        <w:spacing w:line="360" w:lineRule="auto"/>
        <w:ind w:firstLineChars="200" w:firstLine="560"/>
        <w:jc w:val="left"/>
        <w:rPr>
          <w:rFonts w:ascii="Times New Roman" w:eastAsia="宋体" w:hAnsi="Times New Roman" w:cs="宋体"/>
          <w:bCs/>
          <w:kern w:val="0"/>
          <w:sz w:val="28"/>
          <w:szCs w:val="28"/>
        </w:rPr>
      </w:pPr>
      <w:r w:rsidRPr="00273290">
        <w:rPr>
          <w:rFonts w:ascii="Times New Roman" w:eastAsia="宋体" w:hAnsi="Times New Roman" w:cs="宋体" w:hint="eastAsia"/>
          <w:bCs/>
          <w:kern w:val="0"/>
          <w:sz w:val="28"/>
          <w:szCs w:val="28"/>
        </w:rPr>
        <w:t>大会在</w:t>
      </w:r>
      <w:r w:rsidR="00D213A4">
        <w:rPr>
          <w:rFonts w:ascii="Times New Roman" w:eastAsia="宋体" w:hAnsi="Times New Roman" w:cs="宋体" w:hint="eastAsia"/>
          <w:bCs/>
          <w:kern w:val="0"/>
          <w:sz w:val="28"/>
          <w:szCs w:val="28"/>
        </w:rPr>
        <w:t>8</w:t>
      </w:r>
      <w:r w:rsidRPr="00273290">
        <w:rPr>
          <w:rFonts w:ascii="Times New Roman" w:eastAsia="宋体" w:hAnsi="Times New Roman" w:cs="宋体" w:hint="eastAsia"/>
          <w:bCs/>
          <w:kern w:val="0"/>
          <w:sz w:val="28"/>
          <w:szCs w:val="28"/>
        </w:rPr>
        <w:t>月</w:t>
      </w:r>
      <w:r w:rsidR="00E22AA0">
        <w:rPr>
          <w:rFonts w:ascii="Times New Roman" w:eastAsia="宋体" w:hAnsi="Times New Roman" w:cs="宋体" w:hint="eastAsia"/>
          <w:bCs/>
          <w:kern w:val="0"/>
          <w:sz w:val="28"/>
          <w:szCs w:val="28"/>
        </w:rPr>
        <w:t>13</w:t>
      </w:r>
      <w:r w:rsidRPr="00273290">
        <w:rPr>
          <w:rFonts w:ascii="Times New Roman" w:eastAsia="宋体" w:hAnsi="Times New Roman" w:cs="宋体" w:hint="eastAsia"/>
          <w:bCs/>
          <w:kern w:val="0"/>
          <w:sz w:val="28"/>
          <w:szCs w:val="28"/>
        </w:rPr>
        <w:t>日</w:t>
      </w:r>
      <w:r w:rsidR="006B77CE" w:rsidRPr="00273290">
        <w:rPr>
          <w:rFonts w:ascii="Times New Roman" w:eastAsia="宋体" w:hAnsi="Times New Roman" w:cs="宋体" w:hint="eastAsia"/>
          <w:bCs/>
          <w:kern w:val="0"/>
          <w:sz w:val="28"/>
          <w:szCs w:val="28"/>
        </w:rPr>
        <w:t>晚特</w:t>
      </w:r>
      <w:r w:rsidRPr="00273290">
        <w:rPr>
          <w:rFonts w:ascii="Times New Roman" w:eastAsia="宋体" w:hAnsi="Times New Roman" w:cs="宋体" w:hint="eastAsia"/>
          <w:bCs/>
          <w:kern w:val="0"/>
          <w:sz w:val="28"/>
          <w:szCs w:val="28"/>
        </w:rPr>
        <w:t>设欢迎晚宴，</w:t>
      </w:r>
      <w:r w:rsidR="00B548F3">
        <w:rPr>
          <w:rFonts w:ascii="Times New Roman" w:eastAsia="宋体" w:hAnsi="Times New Roman" w:cs="宋体" w:hint="eastAsia"/>
          <w:bCs/>
          <w:kern w:val="0"/>
          <w:sz w:val="28"/>
          <w:szCs w:val="28"/>
        </w:rPr>
        <w:t>特邀嘉宾、</w:t>
      </w:r>
      <w:r w:rsidR="006B77CE" w:rsidRPr="00273290">
        <w:rPr>
          <w:rFonts w:ascii="Times New Roman" w:eastAsia="宋体" w:hAnsi="Times New Roman" w:cs="宋体" w:hint="eastAsia"/>
          <w:bCs/>
          <w:kern w:val="0"/>
          <w:sz w:val="28"/>
          <w:szCs w:val="28"/>
        </w:rPr>
        <w:t>报告专家</w:t>
      </w:r>
      <w:r w:rsidR="00934E8E" w:rsidRPr="00273290">
        <w:rPr>
          <w:rFonts w:ascii="Times New Roman" w:eastAsia="宋体" w:hAnsi="Times New Roman" w:cs="宋体" w:hint="eastAsia"/>
          <w:bCs/>
          <w:kern w:val="0"/>
          <w:sz w:val="28"/>
          <w:szCs w:val="28"/>
        </w:rPr>
        <w:t>、分会委员</w:t>
      </w:r>
      <w:r w:rsidR="00E22AA0">
        <w:rPr>
          <w:rFonts w:ascii="Times New Roman" w:eastAsia="宋体" w:hAnsi="Times New Roman" w:cs="宋体" w:hint="eastAsia"/>
          <w:bCs/>
          <w:kern w:val="0"/>
          <w:sz w:val="28"/>
          <w:szCs w:val="28"/>
        </w:rPr>
        <w:t>、和参会代表</w:t>
      </w:r>
      <w:r w:rsidR="00733CBD">
        <w:rPr>
          <w:rFonts w:ascii="Times New Roman" w:eastAsia="宋体" w:hAnsi="Times New Roman" w:cs="宋体" w:hint="eastAsia"/>
          <w:bCs/>
          <w:kern w:val="0"/>
          <w:sz w:val="28"/>
          <w:szCs w:val="28"/>
        </w:rPr>
        <w:t>出席</w:t>
      </w:r>
      <w:r w:rsidRPr="00273290">
        <w:rPr>
          <w:rFonts w:ascii="Times New Roman" w:eastAsia="宋体" w:hAnsi="Times New Roman" w:cs="宋体" w:hint="eastAsia"/>
          <w:bCs/>
          <w:kern w:val="0"/>
          <w:sz w:val="28"/>
          <w:szCs w:val="28"/>
        </w:rPr>
        <w:t>，预计</w:t>
      </w:r>
      <w:r w:rsidR="00E22AA0">
        <w:rPr>
          <w:rFonts w:ascii="Times New Roman" w:eastAsia="宋体" w:hAnsi="Times New Roman" w:cs="宋体" w:hint="eastAsia"/>
          <w:bCs/>
          <w:kern w:val="0"/>
          <w:sz w:val="28"/>
          <w:szCs w:val="28"/>
        </w:rPr>
        <w:t>500-6</w:t>
      </w:r>
      <w:r w:rsidR="00E019EF">
        <w:rPr>
          <w:rFonts w:ascii="Times New Roman" w:eastAsia="宋体" w:hAnsi="Times New Roman" w:cs="宋体" w:hint="eastAsia"/>
          <w:bCs/>
          <w:kern w:val="0"/>
          <w:sz w:val="28"/>
          <w:szCs w:val="28"/>
        </w:rPr>
        <w:t>00</w:t>
      </w:r>
      <w:r w:rsidRPr="00273290">
        <w:rPr>
          <w:rFonts w:ascii="Times New Roman" w:eastAsia="宋体" w:hAnsi="Times New Roman" w:cs="宋体" w:hint="eastAsia"/>
          <w:bCs/>
          <w:kern w:val="0"/>
          <w:sz w:val="28"/>
          <w:szCs w:val="28"/>
        </w:rPr>
        <w:t>人</w:t>
      </w:r>
      <w:r w:rsidR="002E1D04" w:rsidRPr="00273290">
        <w:rPr>
          <w:rFonts w:ascii="Times New Roman" w:eastAsia="宋体" w:hAnsi="Times New Roman" w:cs="宋体" w:hint="eastAsia"/>
          <w:bCs/>
          <w:kern w:val="0"/>
          <w:sz w:val="28"/>
          <w:szCs w:val="28"/>
        </w:rPr>
        <w:t>。</w:t>
      </w:r>
    </w:p>
    <w:p w14:paraId="49C521DD" w14:textId="7F1EFA72" w:rsidR="00730B87" w:rsidRPr="00553F12" w:rsidRDefault="00730B87" w:rsidP="006B77CE">
      <w:pPr>
        <w:widowControl/>
        <w:spacing w:line="360" w:lineRule="auto"/>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参展金额：</w:t>
      </w:r>
      <w:r w:rsidRPr="00553F12">
        <w:rPr>
          <w:rFonts w:ascii="Times New Roman" w:eastAsia="宋体" w:hAnsi="Times New Roman" w:cs="宋体"/>
          <w:b/>
          <w:kern w:val="0"/>
          <w:sz w:val="28"/>
          <w:szCs w:val="28"/>
        </w:rPr>
        <w:t>1</w:t>
      </w:r>
      <w:r w:rsidR="00733CBD">
        <w:rPr>
          <w:rFonts w:ascii="Times New Roman" w:eastAsia="宋体" w:hAnsi="Times New Roman" w:cs="宋体" w:hint="eastAsia"/>
          <w:b/>
          <w:kern w:val="0"/>
          <w:sz w:val="28"/>
          <w:szCs w:val="28"/>
        </w:rPr>
        <w:t>5</w:t>
      </w:r>
      <w:r w:rsidRPr="00553F12">
        <w:rPr>
          <w:rFonts w:ascii="Times New Roman" w:eastAsia="宋体" w:hAnsi="Times New Roman" w:cs="宋体"/>
          <w:b/>
          <w:kern w:val="0"/>
          <w:sz w:val="28"/>
          <w:szCs w:val="28"/>
        </w:rPr>
        <w:t>0,000</w:t>
      </w:r>
      <w:r w:rsidRPr="00553F12">
        <w:rPr>
          <w:rFonts w:ascii="Times New Roman" w:eastAsia="宋体" w:hAnsi="Times New Roman" w:cs="宋体"/>
          <w:b/>
          <w:kern w:val="0"/>
          <w:sz w:val="28"/>
          <w:szCs w:val="28"/>
        </w:rPr>
        <w:t>元人民币</w:t>
      </w:r>
    </w:p>
    <w:p w14:paraId="2AB0F341" w14:textId="1B23A2E4" w:rsidR="00730B87" w:rsidRPr="00553F12" w:rsidRDefault="00730B87" w:rsidP="006B77CE">
      <w:pPr>
        <w:widowControl/>
        <w:spacing w:line="360" w:lineRule="auto"/>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参展商</w:t>
      </w:r>
      <w:r w:rsidR="002E1D04" w:rsidRPr="00553F12">
        <w:rPr>
          <w:rFonts w:ascii="Times New Roman" w:eastAsia="宋体" w:hAnsi="Times New Roman" w:cs="宋体" w:hint="eastAsia"/>
          <w:b/>
          <w:kern w:val="0"/>
          <w:sz w:val="28"/>
          <w:szCs w:val="28"/>
        </w:rPr>
        <w:t>权益</w:t>
      </w:r>
      <w:r w:rsidRPr="00553F12">
        <w:rPr>
          <w:rFonts w:ascii="Times New Roman" w:eastAsia="宋体" w:hAnsi="Times New Roman" w:cs="宋体" w:hint="eastAsia"/>
          <w:b/>
          <w:kern w:val="0"/>
          <w:sz w:val="28"/>
          <w:szCs w:val="28"/>
        </w:rPr>
        <w:t>：</w:t>
      </w:r>
    </w:p>
    <w:p w14:paraId="6170C187" w14:textId="4494FFF5" w:rsidR="00730B87" w:rsidRPr="00553F12" w:rsidRDefault="00235A1F" w:rsidP="006B77CE">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1</w:t>
      </w:r>
      <w:r w:rsidRPr="00553F12">
        <w:rPr>
          <w:rFonts w:ascii="Times New Roman" w:eastAsia="宋体" w:hAnsi="Times New Roman" w:cs="宋体"/>
          <w:bCs/>
          <w:kern w:val="0"/>
          <w:sz w:val="28"/>
          <w:szCs w:val="28"/>
        </w:rPr>
        <w:t>）</w:t>
      </w:r>
      <w:r w:rsidR="002E1D04" w:rsidRPr="00553F12">
        <w:rPr>
          <w:rFonts w:ascii="Times New Roman" w:eastAsia="宋体" w:hAnsi="Times New Roman" w:cs="宋体" w:hint="eastAsia"/>
          <w:bCs/>
          <w:kern w:val="0"/>
          <w:sz w:val="28"/>
          <w:szCs w:val="28"/>
        </w:rPr>
        <w:t>获得大会</w:t>
      </w:r>
      <w:r w:rsidR="00606BB6">
        <w:rPr>
          <w:rFonts w:ascii="Times New Roman" w:eastAsia="宋体" w:hAnsi="Times New Roman" w:cs="宋体" w:hint="eastAsia"/>
          <w:bCs/>
          <w:kern w:val="0"/>
          <w:sz w:val="28"/>
          <w:szCs w:val="28"/>
        </w:rPr>
        <w:t>“</w:t>
      </w:r>
      <w:r w:rsidR="002E1D04" w:rsidRPr="00553F12">
        <w:rPr>
          <w:rFonts w:ascii="Times New Roman" w:eastAsia="宋体" w:hAnsi="Times New Roman" w:cs="宋体" w:hint="eastAsia"/>
          <w:bCs/>
          <w:kern w:val="0"/>
          <w:sz w:val="28"/>
          <w:szCs w:val="28"/>
        </w:rPr>
        <w:t>晚宴独家赞助商称号</w:t>
      </w:r>
      <w:r w:rsidR="00606BB6">
        <w:rPr>
          <w:rFonts w:ascii="Times New Roman" w:eastAsia="宋体" w:hAnsi="Times New Roman" w:cs="宋体" w:hint="eastAsia"/>
          <w:bCs/>
          <w:kern w:val="0"/>
          <w:sz w:val="28"/>
          <w:szCs w:val="28"/>
        </w:rPr>
        <w:t>”</w:t>
      </w:r>
      <w:r w:rsidR="002E1D04" w:rsidRPr="00553F12">
        <w:rPr>
          <w:rFonts w:ascii="Times New Roman" w:eastAsia="宋体" w:hAnsi="Times New Roman" w:cs="宋体" w:hint="eastAsia"/>
          <w:bCs/>
          <w:kern w:val="0"/>
          <w:sz w:val="28"/>
          <w:szCs w:val="28"/>
        </w:rPr>
        <w:t>（提供证书），冠名晚宴邀请函；</w:t>
      </w:r>
    </w:p>
    <w:p w14:paraId="3DBD4BBC" w14:textId="2A06D7B8" w:rsidR="00730B87" w:rsidRPr="00553F12" w:rsidRDefault="00235A1F" w:rsidP="006B77CE">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Pr>
          <w:rFonts w:ascii="Times New Roman" w:eastAsia="宋体" w:hAnsi="Times New Roman" w:cs="宋体" w:hint="eastAsia"/>
          <w:bCs/>
          <w:kern w:val="0"/>
          <w:sz w:val="28"/>
          <w:szCs w:val="28"/>
        </w:rPr>
        <w:t>2</w:t>
      </w:r>
      <w:r w:rsidRPr="00553F12">
        <w:rPr>
          <w:rFonts w:ascii="Times New Roman" w:eastAsia="宋体" w:hAnsi="Times New Roman" w:cs="宋体"/>
          <w:bCs/>
          <w:kern w:val="0"/>
          <w:sz w:val="28"/>
          <w:szCs w:val="28"/>
        </w:rPr>
        <w:t>）</w:t>
      </w:r>
      <w:r w:rsidR="00F01EB2" w:rsidRPr="00553F12">
        <w:rPr>
          <w:rFonts w:ascii="Times New Roman" w:eastAsia="宋体" w:hAnsi="Times New Roman" w:cs="宋体" w:hint="eastAsia"/>
          <w:bCs/>
          <w:kern w:val="0"/>
          <w:sz w:val="28"/>
          <w:szCs w:val="28"/>
        </w:rPr>
        <w:t>主要</w:t>
      </w:r>
      <w:r w:rsidR="00730B87" w:rsidRPr="00553F12">
        <w:rPr>
          <w:rFonts w:ascii="Times New Roman" w:eastAsia="宋体" w:hAnsi="Times New Roman" w:cs="宋体"/>
          <w:bCs/>
          <w:kern w:val="0"/>
          <w:sz w:val="28"/>
          <w:szCs w:val="28"/>
        </w:rPr>
        <w:t>负责人</w:t>
      </w:r>
      <w:r w:rsidR="00F01EB2" w:rsidRPr="00553F12">
        <w:rPr>
          <w:rFonts w:ascii="Times New Roman" w:eastAsia="宋体" w:hAnsi="Times New Roman" w:cs="宋体" w:hint="eastAsia"/>
          <w:bCs/>
          <w:kern w:val="0"/>
          <w:sz w:val="28"/>
          <w:szCs w:val="28"/>
        </w:rPr>
        <w:t>作为特邀嘉宾</w:t>
      </w:r>
      <w:r w:rsidR="008603CD" w:rsidRPr="00553F12">
        <w:rPr>
          <w:rFonts w:ascii="Times New Roman" w:eastAsia="宋体" w:hAnsi="Times New Roman" w:cs="宋体" w:hint="eastAsia"/>
          <w:bCs/>
          <w:kern w:val="0"/>
          <w:sz w:val="28"/>
          <w:szCs w:val="28"/>
        </w:rPr>
        <w:t>出席，并</w:t>
      </w:r>
      <w:r w:rsidR="00F01EB2" w:rsidRPr="00553F12">
        <w:rPr>
          <w:rFonts w:ascii="Times New Roman" w:eastAsia="宋体" w:hAnsi="Times New Roman" w:cs="宋体" w:hint="eastAsia"/>
          <w:bCs/>
          <w:kern w:val="0"/>
          <w:sz w:val="28"/>
          <w:szCs w:val="28"/>
        </w:rPr>
        <w:t>在晚宴上</w:t>
      </w:r>
      <w:r w:rsidR="00730B87" w:rsidRPr="00553F12">
        <w:rPr>
          <w:rFonts w:ascii="Times New Roman" w:eastAsia="宋体" w:hAnsi="Times New Roman" w:cs="宋体"/>
          <w:bCs/>
          <w:kern w:val="0"/>
          <w:sz w:val="28"/>
          <w:szCs w:val="28"/>
        </w:rPr>
        <w:t>致辞；</w:t>
      </w:r>
    </w:p>
    <w:p w14:paraId="42239B75" w14:textId="0F4D241E" w:rsidR="008603CD" w:rsidRPr="00553F12" w:rsidRDefault="00235A1F" w:rsidP="006B77CE">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Pr>
          <w:rFonts w:ascii="Times New Roman" w:eastAsia="宋体" w:hAnsi="Times New Roman" w:cs="宋体" w:hint="eastAsia"/>
          <w:bCs/>
          <w:kern w:val="0"/>
          <w:sz w:val="28"/>
          <w:szCs w:val="28"/>
        </w:rPr>
        <w:t>3</w:t>
      </w:r>
      <w:r w:rsidRPr="00553F12">
        <w:rPr>
          <w:rFonts w:ascii="Times New Roman" w:eastAsia="宋体" w:hAnsi="Times New Roman" w:cs="宋体"/>
          <w:bCs/>
          <w:kern w:val="0"/>
          <w:sz w:val="28"/>
          <w:szCs w:val="28"/>
        </w:rPr>
        <w:t>）</w:t>
      </w:r>
      <w:r w:rsidR="008603CD" w:rsidRPr="00553F12">
        <w:rPr>
          <w:rFonts w:ascii="Times New Roman" w:eastAsia="宋体" w:hAnsi="Times New Roman" w:cs="宋体" w:hint="eastAsia"/>
          <w:bCs/>
          <w:kern w:val="0"/>
          <w:sz w:val="28"/>
          <w:szCs w:val="28"/>
        </w:rPr>
        <w:t>晚宴过程中播放企业宣传片（由企业自行准备，可循环播放）；</w:t>
      </w:r>
    </w:p>
    <w:p w14:paraId="00F5DAF9" w14:textId="5B54A72E" w:rsidR="00730B87" w:rsidRPr="00553F12" w:rsidRDefault="00235A1F" w:rsidP="006B77CE">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Pr>
          <w:rFonts w:ascii="Times New Roman" w:eastAsia="宋体" w:hAnsi="Times New Roman" w:cs="宋体" w:hint="eastAsia"/>
          <w:bCs/>
          <w:kern w:val="0"/>
          <w:sz w:val="28"/>
          <w:szCs w:val="28"/>
        </w:rPr>
        <w:t>4</w:t>
      </w:r>
      <w:r w:rsidRPr="00553F12">
        <w:rPr>
          <w:rFonts w:ascii="Times New Roman" w:eastAsia="宋体" w:hAnsi="Times New Roman" w:cs="宋体"/>
          <w:bCs/>
          <w:kern w:val="0"/>
          <w:sz w:val="28"/>
          <w:szCs w:val="28"/>
        </w:rPr>
        <w:t>）</w:t>
      </w:r>
      <w:r w:rsidR="00730B87" w:rsidRPr="00553F12">
        <w:rPr>
          <w:rFonts w:ascii="Times New Roman" w:eastAsia="宋体" w:hAnsi="Times New Roman" w:cs="宋体"/>
          <w:bCs/>
          <w:kern w:val="0"/>
          <w:sz w:val="28"/>
          <w:szCs w:val="28"/>
        </w:rPr>
        <w:t>企业名称</w:t>
      </w:r>
      <w:r w:rsidR="001A68CE">
        <w:rPr>
          <w:rFonts w:ascii="Times New Roman" w:eastAsia="宋体" w:hAnsi="Times New Roman" w:cs="宋体" w:hint="eastAsia"/>
          <w:bCs/>
          <w:kern w:val="0"/>
          <w:sz w:val="28"/>
          <w:szCs w:val="28"/>
        </w:rPr>
        <w:t>或</w:t>
      </w:r>
      <w:r w:rsidR="00F01EB2" w:rsidRPr="00553F12">
        <w:rPr>
          <w:rFonts w:ascii="Times New Roman" w:eastAsia="宋体" w:hAnsi="Times New Roman" w:cs="宋体" w:hint="eastAsia"/>
          <w:bCs/>
          <w:kern w:val="0"/>
          <w:sz w:val="28"/>
          <w:szCs w:val="28"/>
        </w:rPr>
        <w:t>logo</w:t>
      </w:r>
      <w:r w:rsidR="001A68CE">
        <w:rPr>
          <w:rFonts w:ascii="Times New Roman" w:eastAsia="宋体" w:hAnsi="Times New Roman" w:cs="宋体" w:hint="eastAsia"/>
          <w:bCs/>
          <w:kern w:val="0"/>
          <w:sz w:val="28"/>
          <w:szCs w:val="28"/>
        </w:rPr>
        <w:t>体现</w:t>
      </w:r>
      <w:r w:rsidR="00F01EB2" w:rsidRPr="00553F12">
        <w:rPr>
          <w:rFonts w:ascii="Times New Roman" w:eastAsia="宋体" w:hAnsi="Times New Roman" w:cs="宋体" w:hint="eastAsia"/>
          <w:bCs/>
          <w:kern w:val="0"/>
          <w:sz w:val="28"/>
          <w:szCs w:val="28"/>
        </w:rPr>
        <w:t>在会议资料上，包括</w:t>
      </w:r>
      <w:r w:rsidR="001A68CE">
        <w:rPr>
          <w:rFonts w:ascii="Times New Roman" w:eastAsia="宋体" w:hAnsi="Times New Roman" w:cs="宋体" w:hint="eastAsia"/>
          <w:bCs/>
          <w:kern w:val="0"/>
          <w:sz w:val="28"/>
          <w:szCs w:val="28"/>
        </w:rPr>
        <w:t>官网、</w:t>
      </w:r>
      <w:r w:rsidR="00F01EB2" w:rsidRPr="00553F12">
        <w:rPr>
          <w:rFonts w:ascii="Times New Roman" w:eastAsia="宋体" w:hAnsi="Times New Roman" w:cs="宋体" w:hint="eastAsia"/>
          <w:bCs/>
          <w:kern w:val="0"/>
          <w:sz w:val="28"/>
          <w:szCs w:val="28"/>
        </w:rPr>
        <w:t>会刊、易拉宝等；</w:t>
      </w:r>
    </w:p>
    <w:p w14:paraId="00BDA86D" w14:textId="599E7CA8" w:rsidR="006B77CE" w:rsidRPr="00553F12" w:rsidRDefault="00235A1F" w:rsidP="006B77CE">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00733CBD">
        <w:rPr>
          <w:rFonts w:ascii="Times New Roman" w:eastAsia="宋体" w:hAnsi="Times New Roman" w:cs="宋体" w:hint="eastAsia"/>
          <w:bCs/>
          <w:kern w:val="0"/>
          <w:sz w:val="28"/>
          <w:szCs w:val="28"/>
        </w:rPr>
        <w:t>5</w:t>
      </w:r>
      <w:r w:rsidRPr="00553F12">
        <w:rPr>
          <w:rFonts w:ascii="Times New Roman" w:eastAsia="宋体" w:hAnsi="Times New Roman" w:cs="宋体"/>
          <w:bCs/>
          <w:kern w:val="0"/>
          <w:sz w:val="28"/>
          <w:szCs w:val="28"/>
        </w:rPr>
        <w:t>）</w:t>
      </w:r>
      <w:r w:rsidR="006B77CE" w:rsidRPr="00553F12">
        <w:rPr>
          <w:rFonts w:ascii="Times New Roman" w:eastAsia="宋体" w:hAnsi="Times New Roman" w:cs="宋体" w:hint="eastAsia"/>
          <w:bCs/>
          <w:kern w:val="0"/>
          <w:sz w:val="28"/>
          <w:szCs w:val="28"/>
        </w:rPr>
        <w:t>会刊中整版彩色广告插页，由公司提供内容</w:t>
      </w:r>
      <w:r w:rsidR="00D87379" w:rsidRPr="00553F12">
        <w:rPr>
          <w:rFonts w:ascii="Times New Roman" w:eastAsia="宋体" w:hAnsi="Times New Roman" w:cs="宋体" w:hint="eastAsia"/>
          <w:bCs/>
          <w:kern w:val="0"/>
          <w:sz w:val="28"/>
          <w:szCs w:val="28"/>
        </w:rPr>
        <w:t>；</w:t>
      </w:r>
    </w:p>
    <w:p w14:paraId="25620F1D" w14:textId="79C2D4FF" w:rsidR="00601B09" w:rsidRPr="00553F12" w:rsidRDefault="00235A1F" w:rsidP="006B77CE">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00733CBD">
        <w:rPr>
          <w:rFonts w:ascii="Times New Roman" w:eastAsia="宋体" w:hAnsi="Times New Roman" w:cs="宋体" w:hint="eastAsia"/>
          <w:bCs/>
          <w:kern w:val="0"/>
          <w:sz w:val="28"/>
          <w:szCs w:val="28"/>
        </w:rPr>
        <w:t>6</w:t>
      </w:r>
      <w:r w:rsidRPr="00553F12">
        <w:rPr>
          <w:rFonts w:ascii="Times New Roman" w:eastAsia="宋体" w:hAnsi="Times New Roman" w:cs="宋体"/>
          <w:bCs/>
          <w:kern w:val="0"/>
          <w:sz w:val="28"/>
          <w:szCs w:val="28"/>
        </w:rPr>
        <w:t>）</w:t>
      </w:r>
      <w:r w:rsidR="00601B09" w:rsidRPr="00553F12">
        <w:rPr>
          <w:rFonts w:ascii="Times New Roman" w:eastAsia="宋体" w:hAnsi="Times New Roman" w:cs="宋体" w:hint="eastAsia"/>
          <w:bCs/>
          <w:kern w:val="0"/>
          <w:sz w:val="28"/>
          <w:szCs w:val="28"/>
        </w:rPr>
        <w:t>大会晚宴参加名额</w:t>
      </w:r>
      <w:r w:rsidR="00EA51E9" w:rsidRPr="00553F12">
        <w:rPr>
          <w:rFonts w:ascii="Times New Roman" w:eastAsia="宋体" w:hAnsi="Times New Roman" w:cs="宋体" w:hint="eastAsia"/>
          <w:bCs/>
          <w:kern w:val="0"/>
          <w:sz w:val="28"/>
          <w:szCs w:val="28"/>
        </w:rPr>
        <w:t>4</w:t>
      </w:r>
      <w:r w:rsidR="00601B09" w:rsidRPr="00553F12">
        <w:rPr>
          <w:rFonts w:ascii="Times New Roman" w:eastAsia="宋体" w:hAnsi="Times New Roman" w:cs="宋体" w:hint="eastAsia"/>
          <w:bCs/>
          <w:kern w:val="0"/>
          <w:sz w:val="28"/>
          <w:szCs w:val="28"/>
        </w:rPr>
        <w:t>名；</w:t>
      </w:r>
    </w:p>
    <w:p w14:paraId="435F61DE" w14:textId="6CA8EEE5" w:rsidR="00B90DAC" w:rsidRPr="00D213A4" w:rsidRDefault="00235A1F" w:rsidP="006B77CE">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00733CBD">
        <w:rPr>
          <w:rFonts w:ascii="Times New Roman" w:eastAsia="宋体" w:hAnsi="Times New Roman" w:cs="宋体" w:hint="eastAsia"/>
          <w:bCs/>
          <w:kern w:val="0"/>
          <w:sz w:val="28"/>
          <w:szCs w:val="28"/>
        </w:rPr>
        <w:t>7</w:t>
      </w:r>
      <w:r w:rsidRPr="00553F12">
        <w:rPr>
          <w:rFonts w:ascii="Times New Roman" w:eastAsia="宋体" w:hAnsi="Times New Roman" w:cs="宋体"/>
          <w:bCs/>
          <w:kern w:val="0"/>
          <w:sz w:val="28"/>
          <w:szCs w:val="28"/>
        </w:rPr>
        <w:t>）</w:t>
      </w:r>
      <w:r w:rsidR="00730B87" w:rsidRPr="00553F12">
        <w:rPr>
          <w:rFonts w:ascii="Times New Roman" w:eastAsia="宋体" w:hAnsi="Times New Roman" w:cs="宋体"/>
          <w:bCs/>
          <w:kern w:val="0"/>
          <w:sz w:val="28"/>
          <w:szCs w:val="28"/>
        </w:rPr>
        <w:t>免费注册的参会代表名额</w:t>
      </w:r>
      <w:r w:rsidR="00733CBD">
        <w:rPr>
          <w:rFonts w:ascii="Times New Roman" w:eastAsia="宋体" w:hAnsi="Times New Roman" w:cs="宋体" w:hint="eastAsia"/>
          <w:bCs/>
          <w:kern w:val="0"/>
          <w:sz w:val="28"/>
          <w:szCs w:val="28"/>
        </w:rPr>
        <w:t>4</w:t>
      </w:r>
      <w:r w:rsidR="00730B87" w:rsidRPr="00553F12">
        <w:rPr>
          <w:rFonts w:ascii="Times New Roman" w:eastAsia="宋体" w:hAnsi="Times New Roman" w:cs="宋体"/>
          <w:bCs/>
          <w:kern w:val="0"/>
          <w:sz w:val="28"/>
          <w:szCs w:val="28"/>
        </w:rPr>
        <w:t>名</w:t>
      </w:r>
      <w:r w:rsidR="006B77CE" w:rsidRPr="00553F12">
        <w:rPr>
          <w:rFonts w:ascii="Times New Roman" w:eastAsia="宋体" w:hAnsi="Times New Roman" w:cs="宋体" w:hint="eastAsia"/>
          <w:bCs/>
          <w:kern w:val="0"/>
          <w:sz w:val="28"/>
          <w:szCs w:val="28"/>
        </w:rPr>
        <w:t>，</w:t>
      </w:r>
      <w:r w:rsidR="00CB5724" w:rsidRPr="00553F12">
        <w:rPr>
          <w:rFonts w:ascii="Times New Roman" w:eastAsia="宋体" w:hAnsi="Times New Roman" w:cs="宋体" w:hint="eastAsia"/>
          <w:bCs/>
          <w:kern w:val="0"/>
          <w:sz w:val="28"/>
          <w:szCs w:val="28"/>
        </w:rPr>
        <w:t>包含</w:t>
      </w:r>
      <w:r w:rsidR="006B77CE" w:rsidRPr="00553F12">
        <w:rPr>
          <w:rFonts w:ascii="Times New Roman" w:eastAsia="宋体" w:hAnsi="Times New Roman" w:cs="宋体" w:hint="eastAsia"/>
          <w:bCs/>
          <w:kern w:val="0"/>
          <w:sz w:val="28"/>
          <w:szCs w:val="28"/>
        </w:rPr>
        <w:t>资料袋、会刊、餐券等。</w:t>
      </w:r>
    </w:p>
    <w:p w14:paraId="6150F164" w14:textId="280783FE" w:rsidR="00B15D17" w:rsidRPr="00553F12" w:rsidRDefault="00B15D17" w:rsidP="006B77CE">
      <w:pPr>
        <w:widowControl/>
        <w:spacing w:line="360" w:lineRule="auto"/>
        <w:jc w:val="left"/>
        <w:rPr>
          <w:rFonts w:ascii="Times New Roman" w:eastAsia="宋体" w:hAnsi="Times New Roman" w:cs="宋体"/>
          <w:b/>
          <w:color w:val="C00000"/>
          <w:kern w:val="0"/>
          <w:sz w:val="28"/>
          <w:szCs w:val="28"/>
        </w:rPr>
      </w:pPr>
      <w:r w:rsidRPr="00553F12">
        <w:rPr>
          <w:rFonts w:ascii="Times New Roman" w:eastAsia="宋体" w:hAnsi="Times New Roman" w:cs="宋体" w:hint="eastAsia"/>
          <w:b/>
          <w:color w:val="C00000"/>
          <w:kern w:val="0"/>
          <w:sz w:val="28"/>
          <w:szCs w:val="28"/>
        </w:rPr>
        <w:t>二、展位</w:t>
      </w:r>
    </w:p>
    <w:p w14:paraId="5AD55AF1" w14:textId="2030FEBB" w:rsidR="00A94335" w:rsidRPr="00C724B0" w:rsidRDefault="00A94335" w:rsidP="00A94335">
      <w:pPr>
        <w:widowControl/>
        <w:spacing w:line="360" w:lineRule="auto"/>
        <w:jc w:val="left"/>
        <w:rPr>
          <w:rFonts w:ascii="Times New Roman" w:eastAsia="宋体" w:hAnsi="Times New Roman" w:cs="宋体"/>
          <w:b/>
          <w:color w:val="C00000"/>
          <w:kern w:val="0"/>
          <w:sz w:val="28"/>
          <w:szCs w:val="28"/>
        </w:rPr>
      </w:pPr>
      <w:r w:rsidRPr="008E47EF">
        <w:rPr>
          <w:rFonts w:ascii="Times New Roman" w:eastAsia="宋体" w:hAnsi="Times New Roman" w:cs="宋体"/>
          <w:b/>
          <w:color w:val="131EFB"/>
          <w:kern w:val="0"/>
          <w:sz w:val="28"/>
          <w:szCs w:val="28"/>
        </w:rPr>
        <w:t>1</w:t>
      </w:r>
      <w:r w:rsidR="001B5373" w:rsidRPr="008E47EF">
        <w:rPr>
          <w:rFonts w:ascii="Times New Roman" w:eastAsia="宋体" w:hAnsi="Times New Roman" w:cs="宋体" w:hint="eastAsia"/>
          <w:b/>
          <w:color w:val="131EFB"/>
          <w:kern w:val="0"/>
          <w:sz w:val="28"/>
          <w:szCs w:val="28"/>
        </w:rPr>
        <w:t>.</w:t>
      </w:r>
      <w:r w:rsidR="001B5373" w:rsidRPr="008E47EF">
        <w:rPr>
          <w:rFonts w:ascii="Times New Roman" w:eastAsia="宋体" w:hAnsi="Times New Roman" w:cs="宋体"/>
          <w:b/>
          <w:color w:val="131EFB"/>
          <w:kern w:val="0"/>
          <w:sz w:val="28"/>
          <w:szCs w:val="28"/>
        </w:rPr>
        <w:t xml:space="preserve"> </w:t>
      </w:r>
      <w:r w:rsidR="005C0F5A" w:rsidRPr="008E47EF">
        <w:rPr>
          <w:rFonts w:ascii="Times New Roman" w:eastAsia="宋体" w:hAnsi="Times New Roman" w:cs="宋体" w:hint="eastAsia"/>
          <w:b/>
          <w:color w:val="131EFB"/>
          <w:kern w:val="0"/>
          <w:sz w:val="28"/>
          <w:szCs w:val="28"/>
        </w:rPr>
        <w:t>特</w:t>
      </w:r>
      <w:r w:rsidR="007E75AB">
        <w:rPr>
          <w:rFonts w:ascii="Times New Roman" w:eastAsia="宋体" w:hAnsi="Times New Roman" w:cs="宋体" w:hint="eastAsia"/>
          <w:b/>
          <w:color w:val="131EFB"/>
          <w:kern w:val="0"/>
          <w:sz w:val="28"/>
          <w:szCs w:val="28"/>
        </w:rPr>
        <w:t>装</w:t>
      </w:r>
      <w:r w:rsidR="005C0F5A" w:rsidRPr="008E47EF">
        <w:rPr>
          <w:rFonts w:ascii="Times New Roman" w:eastAsia="宋体" w:hAnsi="Times New Roman" w:cs="宋体" w:hint="eastAsia"/>
          <w:b/>
          <w:color w:val="131EFB"/>
          <w:kern w:val="0"/>
          <w:sz w:val="28"/>
          <w:szCs w:val="28"/>
        </w:rPr>
        <w:t>展位</w:t>
      </w:r>
      <w:r w:rsidRPr="008E47EF">
        <w:rPr>
          <w:rFonts w:ascii="Times New Roman" w:eastAsia="宋体" w:hAnsi="Times New Roman" w:cs="宋体"/>
          <w:b/>
          <w:color w:val="131EFB"/>
          <w:kern w:val="0"/>
          <w:sz w:val="28"/>
          <w:szCs w:val="28"/>
        </w:rPr>
        <w:t>（</w:t>
      </w:r>
      <w:r w:rsidR="001A68CE">
        <w:rPr>
          <w:rFonts w:ascii="Times New Roman" w:eastAsia="宋体" w:hAnsi="Times New Roman" w:cs="宋体" w:hint="eastAsia"/>
          <w:b/>
          <w:color w:val="131EFB"/>
          <w:kern w:val="0"/>
          <w:sz w:val="28"/>
          <w:szCs w:val="28"/>
        </w:rPr>
        <w:t>3</w:t>
      </w:r>
      <w:r w:rsidR="001A68CE">
        <w:rPr>
          <w:rFonts w:ascii="Times New Roman" w:eastAsia="宋体" w:hAnsi="Times New Roman" w:cs="宋体" w:hint="eastAsia"/>
          <w:b/>
          <w:color w:val="131EFB"/>
          <w:kern w:val="0"/>
          <w:sz w:val="28"/>
          <w:szCs w:val="28"/>
        </w:rPr>
        <w:t>个</w:t>
      </w:r>
      <w:r w:rsidRPr="008E47EF">
        <w:rPr>
          <w:rFonts w:ascii="Times New Roman" w:eastAsia="宋体" w:hAnsi="Times New Roman" w:cs="宋体"/>
          <w:b/>
          <w:color w:val="131EFB"/>
          <w:kern w:val="0"/>
          <w:sz w:val="28"/>
          <w:szCs w:val="28"/>
        </w:rPr>
        <w:t>）</w:t>
      </w:r>
      <w:r w:rsidR="001A68CE">
        <w:rPr>
          <w:rFonts w:ascii="Times New Roman" w:eastAsia="宋体" w:hAnsi="Times New Roman" w:cs="宋体" w:hint="eastAsia"/>
          <w:b/>
          <w:color w:val="C00000"/>
          <w:kern w:val="0"/>
          <w:sz w:val="28"/>
          <w:szCs w:val="28"/>
        </w:rPr>
        <w:t xml:space="preserve"> </w:t>
      </w:r>
    </w:p>
    <w:p w14:paraId="460EC497" w14:textId="3BC94AF6" w:rsidR="00A94335" w:rsidRPr="00553F12" w:rsidRDefault="00A94335" w:rsidP="00A94335">
      <w:pPr>
        <w:widowControl/>
        <w:spacing w:line="360" w:lineRule="auto"/>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参展金额：</w:t>
      </w:r>
      <w:r w:rsidRPr="00553F12">
        <w:rPr>
          <w:rFonts w:ascii="Times New Roman" w:eastAsia="宋体" w:hAnsi="Times New Roman" w:cs="宋体"/>
          <w:b/>
          <w:kern w:val="0"/>
          <w:sz w:val="28"/>
          <w:szCs w:val="28"/>
        </w:rPr>
        <w:t xml:space="preserve"> </w:t>
      </w:r>
      <w:r w:rsidRPr="00553F12">
        <w:rPr>
          <w:rFonts w:ascii="Times New Roman" w:eastAsia="宋体" w:hAnsi="Times New Roman" w:cs="宋体" w:hint="eastAsia"/>
          <w:b/>
          <w:kern w:val="0"/>
          <w:sz w:val="28"/>
          <w:szCs w:val="28"/>
        </w:rPr>
        <w:t>6</w:t>
      </w:r>
      <w:r w:rsidRPr="00553F12">
        <w:rPr>
          <w:rFonts w:ascii="Times New Roman" w:eastAsia="宋体" w:hAnsi="Times New Roman" w:cs="宋体"/>
          <w:b/>
          <w:kern w:val="0"/>
          <w:sz w:val="28"/>
          <w:szCs w:val="28"/>
        </w:rPr>
        <w:t>0,000</w:t>
      </w:r>
      <w:r w:rsidRPr="00553F12">
        <w:rPr>
          <w:rFonts w:ascii="Times New Roman" w:eastAsia="宋体" w:hAnsi="Times New Roman" w:cs="宋体"/>
          <w:b/>
          <w:kern w:val="0"/>
          <w:sz w:val="28"/>
          <w:szCs w:val="28"/>
        </w:rPr>
        <w:t>元人民币</w:t>
      </w:r>
    </w:p>
    <w:p w14:paraId="3F98A40E" w14:textId="29C15623" w:rsidR="00A94335" w:rsidRPr="00553F12" w:rsidRDefault="00A94335" w:rsidP="00A94335">
      <w:pPr>
        <w:widowControl/>
        <w:spacing w:line="360" w:lineRule="auto"/>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参展商</w:t>
      </w:r>
      <w:r w:rsidR="00DC463D" w:rsidRPr="00553F12">
        <w:rPr>
          <w:rFonts w:ascii="Times New Roman" w:eastAsia="宋体" w:hAnsi="Times New Roman" w:cs="宋体" w:hint="eastAsia"/>
          <w:b/>
          <w:kern w:val="0"/>
          <w:sz w:val="28"/>
          <w:szCs w:val="28"/>
        </w:rPr>
        <w:t>权益</w:t>
      </w:r>
      <w:r w:rsidRPr="00553F12">
        <w:rPr>
          <w:rFonts w:ascii="Times New Roman" w:eastAsia="宋体" w:hAnsi="Times New Roman" w:cs="宋体" w:hint="eastAsia"/>
          <w:b/>
          <w:kern w:val="0"/>
          <w:sz w:val="28"/>
          <w:szCs w:val="28"/>
        </w:rPr>
        <w:t>：</w:t>
      </w:r>
    </w:p>
    <w:p w14:paraId="77169ED0" w14:textId="087003EA" w:rsidR="005C0F5A" w:rsidRPr="00553F12" w:rsidRDefault="00A94335" w:rsidP="005C0F5A">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00EA51E9" w:rsidRPr="00553F12">
        <w:rPr>
          <w:rFonts w:ascii="Times New Roman" w:eastAsia="宋体" w:hAnsi="Times New Roman" w:cs="宋体" w:hint="eastAsia"/>
          <w:bCs/>
          <w:kern w:val="0"/>
          <w:sz w:val="28"/>
          <w:szCs w:val="28"/>
        </w:rPr>
        <w:t>1</w:t>
      </w:r>
      <w:r w:rsidRPr="00553F12">
        <w:rPr>
          <w:rFonts w:ascii="Times New Roman" w:eastAsia="宋体" w:hAnsi="Times New Roman" w:cs="宋体"/>
          <w:bCs/>
          <w:kern w:val="0"/>
          <w:sz w:val="28"/>
          <w:szCs w:val="28"/>
        </w:rPr>
        <w:t>）</w:t>
      </w:r>
      <w:r w:rsidR="005C0F5A" w:rsidRPr="00553F12">
        <w:rPr>
          <w:rFonts w:ascii="Times New Roman" w:eastAsia="宋体" w:hAnsi="Times New Roman" w:cs="宋体" w:hint="eastAsia"/>
          <w:bCs/>
          <w:kern w:val="0"/>
          <w:sz w:val="28"/>
          <w:szCs w:val="28"/>
        </w:rPr>
        <w:t>获得大会“特邀赞助商”称号（提供证书）；</w:t>
      </w:r>
    </w:p>
    <w:p w14:paraId="236E6429" w14:textId="0D711D6C" w:rsidR="00A94335" w:rsidRPr="00553F12" w:rsidRDefault="005C0F5A" w:rsidP="00A94335">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2</w:t>
      </w:r>
      <w:r w:rsidRPr="00553F12">
        <w:rPr>
          <w:rFonts w:ascii="Times New Roman" w:eastAsia="宋体" w:hAnsi="Times New Roman" w:cs="宋体"/>
          <w:bCs/>
          <w:kern w:val="0"/>
          <w:sz w:val="28"/>
          <w:szCs w:val="28"/>
        </w:rPr>
        <w:t>）</w:t>
      </w:r>
      <w:r w:rsidR="00A94335" w:rsidRPr="00553F12">
        <w:rPr>
          <w:rFonts w:ascii="Times New Roman" w:eastAsia="宋体" w:hAnsi="Times New Roman" w:cs="宋体"/>
          <w:bCs/>
          <w:kern w:val="0"/>
          <w:sz w:val="28"/>
          <w:szCs w:val="28"/>
        </w:rPr>
        <w:t>现场配置一个展位（</w:t>
      </w:r>
      <w:r w:rsidR="00DC463D" w:rsidRPr="00553F12">
        <w:rPr>
          <w:rFonts w:ascii="Times New Roman" w:eastAsia="宋体" w:hAnsi="Times New Roman" w:cs="宋体" w:hint="eastAsia"/>
          <w:bCs/>
          <w:kern w:val="0"/>
          <w:sz w:val="28"/>
          <w:szCs w:val="28"/>
        </w:rPr>
        <w:t>3</w:t>
      </w:r>
      <w:r w:rsidR="00A94335" w:rsidRPr="00553F12">
        <w:rPr>
          <w:rFonts w:ascii="Times New Roman" w:eastAsia="宋体" w:hAnsi="Times New Roman" w:cs="宋体"/>
          <w:bCs/>
          <w:kern w:val="0"/>
          <w:sz w:val="28"/>
          <w:szCs w:val="28"/>
        </w:rPr>
        <w:t>×</w:t>
      </w:r>
      <w:r w:rsidR="00DC463D" w:rsidRPr="00553F12">
        <w:rPr>
          <w:rFonts w:ascii="Times New Roman" w:eastAsia="宋体" w:hAnsi="Times New Roman" w:cs="宋体" w:hint="eastAsia"/>
          <w:bCs/>
          <w:kern w:val="0"/>
          <w:sz w:val="28"/>
          <w:szCs w:val="28"/>
        </w:rPr>
        <w:t>3</w:t>
      </w:r>
      <w:r w:rsidR="00A94335" w:rsidRPr="00553F12">
        <w:rPr>
          <w:rFonts w:ascii="Times New Roman" w:eastAsia="宋体" w:hAnsi="Times New Roman" w:cs="宋体"/>
          <w:bCs/>
          <w:kern w:val="0"/>
          <w:sz w:val="28"/>
          <w:szCs w:val="28"/>
        </w:rPr>
        <w:t>平米），</w:t>
      </w:r>
      <w:r w:rsidR="001C14EF" w:rsidRPr="00553F12">
        <w:rPr>
          <w:rFonts w:ascii="Times New Roman" w:eastAsia="宋体" w:hAnsi="Times New Roman" w:cs="宋体" w:hint="eastAsia"/>
          <w:bCs/>
          <w:kern w:val="0"/>
          <w:sz w:val="28"/>
          <w:szCs w:val="28"/>
        </w:rPr>
        <w:t>提供桌椅、电源</w:t>
      </w:r>
      <w:r w:rsidR="001A68CE">
        <w:rPr>
          <w:rFonts w:ascii="Times New Roman" w:eastAsia="宋体" w:hAnsi="Times New Roman" w:cs="宋体" w:hint="eastAsia"/>
          <w:bCs/>
          <w:kern w:val="0"/>
          <w:sz w:val="28"/>
          <w:szCs w:val="28"/>
        </w:rPr>
        <w:t>等</w:t>
      </w:r>
      <w:r w:rsidR="00A94335" w:rsidRPr="00553F12">
        <w:rPr>
          <w:rFonts w:ascii="Times New Roman" w:eastAsia="宋体" w:hAnsi="Times New Roman" w:cs="宋体"/>
          <w:bCs/>
          <w:kern w:val="0"/>
          <w:sz w:val="28"/>
          <w:szCs w:val="28"/>
        </w:rPr>
        <w:t>；</w:t>
      </w:r>
    </w:p>
    <w:p w14:paraId="2B3822F9" w14:textId="0D96F3F6" w:rsidR="00EA51E9" w:rsidRPr="00553F12" w:rsidRDefault="00EA51E9" w:rsidP="00A94335">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005C0F5A" w:rsidRPr="00553F12">
        <w:rPr>
          <w:rFonts w:ascii="Times New Roman" w:eastAsia="宋体" w:hAnsi="Times New Roman" w:cs="宋体" w:hint="eastAsia"/>
          <w:bCs/>
          <w:kern w:val="0"/>
          <w:sz w:val="28"/>
          <w:szCs w:val="28"/>
        </w:rPr>
        <w:t>4</w:t>
      </w:r>
      <w:r w:rsidRPr="00553F12">
        <w:rPr>
          <w:rFonts w:ascii="Times New Roman" w:eastAsia="宋体" w:hAnsi="Times New Roman" w:cs="宋体"/>
          <w:bCs/>
          <w:kern w:val="0"/>
          <w:sz w:val="28"/>
          <w:szCs w:val="28"/>
        </w:rPr>
        <w:t>）</w:t>
      </w:r>
      <w:r w:rsidRPr="00553F12">
        <w:rPr>
          <w:rFonts w:ascii="Times New Roman" w:eastAsia="宋体" w:hAnsi="Times New Roman" w:cs="宋体" w:hint="eastAsia"/>
          <w:bCs/>
          <w:kern w:val="0"/>
          <w:sz w:val="28"/>
          <w:szCs w:val="28"/>
        </w:rPr>
        <w:t>大会晚宴参加名额</w:t>
      </w:r>
      <w:r w:rsidRPr="00553F12">
        <w:rPr>
          <w:rFonts w:ascii="Times New Roman" w:eastAsia="宋体" w:hAnsi="Times New Roman" w:cs="宋体" w:hint="eastAsia"/>
          <w:bCs/>
          <w:kern w:val="0"/>
          <w:sz w:val="28"/>
          <w:szCs w:val="28"/>
        </w:rPr>
        <w:t>2</w:t>
      </w:r>
      <w:r w:rsidRPr="00553F12">
        <w:rPr>
          <w:rFonts w:ascii="Times New Roman" w:eastAsia="宋体" w:hAnsi="Times New Roman" w:cs="宋体" w:hint="eastAsia"/>
          <w:bCs/>
          <w:kern w:val="0"/>
          <w:sz w:val="28"/>
          <w:szCs w:val="28"/>
        </w:rPr>
        <w:t>名；</w:t>
      </w:r>
    </w:p>
    <w:p w14:paraId="536D7059" w14:textId="7D183A3D" w:rsidR="00B90DAC" w:rsidRPr="00D213A4" w:rsidRDefault="00A94335" w:rsidP="005C0F5A">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005C0F5A" w:rsidRPr="00553F12">
        <w:rPr>
          <w:rFonts w:ascii="Times New Roman" w:eastAsia="宋体" w:hAnsi="Times New Roman" w:cs="宋体" w:hint="eastAsia"/>
          <w:bCs/>
          <w:kern w:val="0"/>
          <w:sz w:val="28"/>
          <w:szCs w:val="28"/>
        </w:rPr>
        <w:t>5</w:t>
      </w:r>
      <w:r w:rsidRPr="00553F12">
        <w:rPr>
          <w:rFonts w:ascii="Times New Roman" w:eastAsia="宋体" w:hAnsi="Times New Roman" w:cs="宋体"/>
          <w:bCs/>
          <w:kern w:val="0"/>
          <w:sz w:val="28"/>
          <w:szCs w:val="28"/>
        </w:rPr>
        <w:t>）大会免费注册的参会代表名额</w:t>
      </w:r>
      <w:r w:rsidR="001A68CE">
        <w:rPr>
          <w:rFonts w:ascii="Times New Roman" w:eastAsia="宋体" w:hAnsi="Times New Roman" w:cs="宋体" w:hint="eastAsia"/>
          <w:bCs/>
          <w:kern w:val="0"/>
          <w:sz w:val="28"/>
          <w:szCs w:val="28"/>
        </w:rPr>
        <w:t>2</w:t>
      </w:r>
      <w:r w:rsidRPr="00553F12">
        <w:rPr>
          <w:rFonts w:ascii="Times New Roman" w:eastAsia="宋体" w:hAnsi="Times New Roman" w:cs="宋体"/>
          <w:bCs/>
          <w:kern w:val="0"/>
          <w:sz w:val="28"/>
          <w:szCs w:val="28"/>
        </w:rPr>
        <w:t>名</w:t>
      </w:r>
      <w:r w:rsidR="00EC761F" w:rsidRPr="00553F12">
        <w:rPr>
          <w:rFonts w:ascii="Times New Roman" w:eastAsia="宋体" w:hAnsi="Times New Roman" w:cs="宋体" w:hint="eastAsia"/>
          <w:bCs/>
          <w:kern w:val="0"/>
          <w:sz w:val="28"/>
          <w:szCs w:val="28"/>
        </w:rPr>
        <w:t>，</w:t>
      </w:r>
      <w:r w:rsidR="00CB5724" w:rsidRPr="00553F12">
        <w:rPr>
          <w:rFonts w:ascii="Times New Roman" w:eastAsia="宋体" w:hAnsi="Times New Roman" w:cs="宋体" w:hint="eastAsia"/>
          <w:bCs/>
          <w:kern w:val="0"/>
          <w:sz w:val="28"/>
          <w:szCs w:val="28"/>
        </w:rPr>
        <w:t>包含</w:t>
      </w:r>
      <w:r w:rsidR="00EC761F" w:rsidRPr="00553F12">
        <w:rPr>
          <w:rFonts w:ascii="Times New Roman" w:eastAsia="宋体" w:hAnsi="Times New Roman" w:cs="宋体" w:hint="eastAsia"/>
          <w:bCs/>
          <w:kern w:val="0"/>
          <w:sz w:val="28"/>
          <w:szCs w:val="28"/>
        </w:rPr>
        <w:t>资料袋、会刊、餐券等</w:t>
      </w:r>
      <w:r w:rsidR="005C0F5A" w:rsidRPr="00553F12">
        <w:rPr>
          <w:rFonts w:ascii="Times New Roman" w:eastAsia="宋体" w:hAnsi="Times New Roman" w:cs="宋体" w:hint="eastAsia"/>
          <w:bCs/>
          <w:kern w:val="0"/>
          <w:sz w:val="28"/>
          <w:szCs w:val="28"/>
        </w:rPr>
        <w:t>。</w:t>
      </w:r>
    </w:p>
    <w:p w14:paraId="7131795F" w14:textId="77777777" w:rsidR="001A68CE" w:rsidRDefault="001A68CE" w:rsidP="00507866">
      <w:pPr>
        <w:widowControl/>
        <w:spacing w:line="420" w:lineRule="atLeast"/>
        <w:jc w:val="left"/>
        <w:rPr>
          <w:rFonts w:ascii="Times New Roman" w:eastAsia="宋体" w:hAnsi="Times New Roman" w:cs="宋体"/>
          <w:b/>
          <w:color w:val="131EFB"/>
          <w:kern w:val="0"/>
          <w:sz w:val="28"/>
          <w:szCs w:val="28"/>
        </w:rPr>
      </w:pPr>
    </w:p>
    <w:p w14:paraId="61E4A477" w14:textId="25FBDA32" w:rsidR="005C0F5A" w:rsidRPr="00507866" w:rsidRDefault="001B5373" w:rsidP="00507866">
      <w:pPr>
        <w:widowControl/>
        <w:spacing w:line="420" w:lineRule="atLeast"/>
        <w:jc w:val="left"/>
        <w:rPr>
          <w:rFonts w:ascii="Times New Roman" w:eastAsia="宋体" w:hAnsi="Times New Roman" w:cs="宋体"/>
          <w:b/>
          <w:color w:val="C00000"/>
          <w:kern w:val="0"/>
          <w:sz w:val="28"/>
          <w:szCs w:val="28"/>
        </w:rPr>
      </w:pPr>
      <w:r w:rsidRPr="008E47EF">
        <w:rPr>
          <w:rFonts w:ascii="Times New Roman" w:eastAsia="宋体" w:hAnsi="Times New Roman" w:cs="宋体" w:hint="eastAsia"/>
          <w:b/>
          <w:color w:val="131EFB"/>
          <w:kern w:val="0"/>
          <w:sz w:val="28"/>
          <w:szCs w:val="28"/>
        </w:rPr>
        <w:lastRenderedPageBreak/>
        <w:t>2.</w:t>
      </w:r>
      <w:r w:rsidRPr="008E47EF">
        <w:rPr>
          <w:rFonts w:ascii="Times New Roman" w:eastAsia="宋体" w:hAnsi="Times New Roman" w:cs="宋体"/>
          <w:b/>
          <w:color w:val="131EFB"/>
          <w:kern w:val="0"/>
          <w:sz w:val="28"/>
          <w:szCs w:val="28"/>
        </w:rPr>
        <w:t xml:space="preserve"> </w:t>
      </w:r>
      <w:r w:rsidR="005C0F5A" w:rsidRPr="008E47EF">
        <w:rPr>
          <w:rFonts w:ascii="Times New Roman" w:eastAsia="宋体" w:hAnsi="Times New Roman" w:cs="宋体" w:hint="eastAsia"/>
          <w:b/>
          <w:color w:val="131EFB"/>
          <w:kern w:val="0"/>
          <w:sz w:val="28"/>
          <w:szCs w:val="28"/>
        </w:rPr>
        <w:t>标准展位</w:t>
      </w:r>
      <w:r w:rsidR="005C0F5A" w:rsidRPr="008E47EF">
        <w:rPr>
          <w:rFonts w:ascii="Times New Roman" w:eastAsia="宋体" w:hAnsi="Times New Roman" w:cs="宋体"/>
          <w:b/>
          <w:color w:val="131EFB"/>
          <w:kern w:val="0"/>
          <w:sz w:val="28"/>
          <w:szCs w:val="28"/>
        </w:rPr>
        <w:t>（</w:t>
      </w:r>
      <w:r w:rsidR="001A68CE">
        <w:rPr>
          <w:rFonts w:ascii="Times New Roman" w:eastAsia="宋体" w:hAnsi="Times New Roman" w:cs="宋体" w:hint="eastAsia"/>
          <w:b/>
          <w:color w:val="131EFB"/>
          <w:kern w:val="0"/>
          <w:sz w:val="28"/>
          <w:szCs w:val="28"/>
        </w:rPr>
        <w:t>40</w:t>
      </w:r>
      <w:r w:rsidR="001A68CE">
        <w:rPr>
          <w:rFonts w:ascii="Times New Roman" w:eastAsia="宋体" w:hAnsi="Times New Roman" w:cs="宋体" w:hint="eastAsia"/>
          <w:b/>
          <w:color w:val="131EFB"/>
          <w:kern w:val="0"/>
          <w:sz w:val="28"/>
          <w:szCs w:val="28"/>
        </w:rPr>
        <w:t>个</w:t>
      </w:r>
      <w:r w:rsidR="005C0F5A" w:rsidRPr="008E47EF">
        <w:rPr>
          <w:rFonts w:ascii="Times New Roman" w:eastAsia="宋体" w:hAnsi="Times New Roman" w:cs="宋体"/>
          <w:b/>
          <w:color w:val="131EFB"/>
          <w:kern w:val="0"/>
          <w:sz w:val="28"/>
          <w:szCs w:val="28"/>
        </w:rPr>
        <w:t>）</w:t>
      </w:r>
    </w:p>
    <w:p w14:paraId="1B8647A5" w14:textId="7E3B3EA5" w:rsidR="005C0F5A" w:rsidRPr="00553F12" w:rsidRDefault="005C0F5A" w:rsidP="005C0F5A">
      <w:pPr>
        <w:widowControl/>
        <w:spacing w:line="360" w:lineRule="auto"/>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参展金额：</w:t>
      </w:r>
      <w:r w:rsidRPr="00553F12">
        <w:rPr>
          <w:rFonts w:ascii="Times New Roman" w:eastAsia="宋体" w:hAnsi="Times New Roman" w:cs="宋体" w:hint="eastAsia"/>
          <w:b/>
          <w:kern w:val="0"/>
          <w:sz w:val="28"/>
          <w:szCs w:val="28"/>
        </w:rPr>
        <w:t>3</w:t>
      </w:r>
      <w:r w:rsidR="000F0320" w:rsidRPr="00553F12">
        <w:rPr>
          <w:rFonts w:ascii="Times New Roman" w:eastAsia="宋体" w:hAnsi="Times New Roman" w:cs="宋体"/>
          <w:b/>
          <w:kern w:val="0"/>
          <w:sz w:val="28"/>
          <w:szCs w:val="28"/>
        </w:rPr>
        <w:t>5</w:t>
      </w:r>
      <w:r w:rsidRPr="00553F12">
        <w:rPr>
          <w:rFonts w:ascii="Times New Roman" w:eastAsia="宋体" w:hAnsi="Times New Roman" w:cs="宋体"/>
          <w:b/>
          <w:kern w:val="0"/>
          <w:sz w:val="28"/>
          <w:szCs w:val="28"/>
        </w:rPr>
        <w:t>,000</w:t>
      </w:r>
      <w:r w:rsidRPr="00553F12">
        <w:rPr>
          <w:rFonts w:ascii="Times New Roman" w:eastAsia="宋体" w:hAnsi="Times New Roman" w:cs="宋体"/>
          <w:b/>
          <w:kern w:val="0"/>
          <w:sz w:val="28"/>
          <w:szCs w:val="28"/>
        </w:rPr>
        <w:t>元人民币</w:t>
      </w:r>
      <w:r w:rsidR="000F0320" w:rsidRPr="00553F12">
        <w:rPr>
          <w:rFonts w:ascii="Times New Roman" w:eastAsia="宋体" w:hAnsi="Times New Roman" w:cs="宋体" w:hint="eastAsia"/>
          <w:b/>
          <w:kern w:val="0"/>
          <w:sz w:val="28"/>
          <w:szCs w:val="28"/>
        </w:rPr>
        <w:t>(</w:t>
      </w:r>
      <w:r w:rsidR="000F0320" w:rsidRPr="00553F12">
        <w:rPr>
          <w:rFonts w:ascii="Times New Roman" w:eastAsia="宋体" w:hAnsi="Times New Roman" w:cs="宋体" w:hint="eastAsia"/>
          <w:b/>
          <w:kern w:val="0"/>
          <w:sz w:val="28"/>
          <w:szCs w:val="28"/>
        </w:rPr>
        <w:t>两面开口</w:t>
      </w:r>
      <w:r w:rsidR="000F0320" w:rsidRPr="00553F12">
        <w:rPr>
          <w:rFonts w:ascii="Times New Roman" w:eastAsia="宋体" w:hAnsi="Times New Roman" w:cs="宋体"/>
          <w:b/>
          <w:kern w:val="0"/>
          <w:sz w:val="28"/>
          <w:szCs w:val="28"/>
        </w:rPr>
        <w:t xml:space="preserve">)  </w:t>
      </w:r>
      <w:r w:rsidR="000F0320" w:rsidRPr="00553F12">
        <w:rPr>
          <w:rFonts w:ascii="Times New Roman" w:eastAsia="宋体" w:hAnsi="Times New Roman" w:cs="宋体" w:hint="eastAsia"/>
          <w:b/>
          <w:kern w:val="0"/>
          <w:sz w:val="28"/>
          <w:szCs w:val="28"/>
        </w:rPr>
        <w:t>30,</w:t>
      </w:r>
      <w:r w:rsidR="000F0320" w:rsidRPr="00553F12">
        <w:rPr>
          <w:rFonts w:ascii="Times New Roman" w:eastAsia="宋体" w:hAnsi="Times New Roman" w:cs="宋体"/>
          <w:b/>
          <w:kern w:val="0"/>
          <w:sz w:val="28"/>
          <w:szCs w:val="28"/>
        </w:rPr>
        <w:t>000</w:t>
      </w:r>
      <w:r w:rsidR="000F0320" w:rsidRPr="00553F12">
        <w:rPr>
          <w:rFonts w:ascii="Times New Roman" w:eastAsia="宋体" w:hAnsi="Times New Roman" w:cs="宋体" w:hint="eastAsia"/>
          <w:b/>
          <w:kern w:val="0"/>
          <w:sz w:val="28"/>
          <w:szCs w:val="28"/>
        </w:rPr>
        <w:t>元人民币（单面开口）</w:t>
      </w:r>
    </w:p>
    <w:p w14:paraId="09773353" w14:textId="77777777" w:rsidR="005C0F5A" w:rsidRPr="00553F12" w:rsidRDefault="005C0F5A" w:rsidP="005C0F5A">
      <w:pPr>
        <w:widowControl/>
        <w:spacing w:line="360" w:lineRule="auto"/>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参展商权益：</w:t>
      </w:r>
    </w:p>
    <w:p w14:paraId="3CF8BB56" w14:textId="4B664A5D" w:rsidR="005C0F5A" w:rsidRPr="00553F12" w:rsidRDefault="005C0F5A" w:rsidP="005C0F5A">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1</w:t>
      </w:r>
      <w:r w:rsidRPr="00553F12">
        <w:rPr>
          <w:rFonts w:ascii="Times New Roman" w:eastAsia="宋体" w:hAnsi="Times New Roman" w:cs="宋体"/>
          <w:bCs/>
          <w:kern w:val="0"/>
          <w:sz w:val="28"/>
          <w:szCs w:val="28"/>
        </w:rPr>
        <w:t>）</w:t>
      </w:r>
      <w:r w:rsidRPr="00553F12">
        <w:rPr>
          <w:rFonts w:ascii="Times New Roman" w:eastAsia="宋体" w:hAnsi="Times New Roman" w:cs="宋体" w:hint="eastAsia"/>
          <w:bCs/>
          <w:kern w:val="0"/>
          <w:sz w:val="28"/>
          <w:szCs w:val="28"/>
        </w:rPr>
        <w:t>获得大会“赞助商”称号（提供证书）；</w:t>
      </w:r>
    </w:p>
    <w:p w14:paraId="2D37B752" w14:textId="45294222" w:rsidR="005C0F5A" w:rsidRPr="00553F12" w:rsidRDefault="005C0F5A" w:rsidP="005C0F5A">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2</w:t>
      </w:r>
      <w:r w:rsidRPr="00553F12">
        <w:rPr>
          <w:rFonts w:ascii="Times New Roman" w:eastAsia="宋体" w:hAnsi="Times New Roman" w:cs="宋体"/>
          <w:bCs/>
          <w:kern w:val="0"/>
          <w:sz w:val="28"/>
          <w:szCs w:val="28"/>
        </w:rPr>
        <w:t>）现场配置一个展位（</w:t>
      </w:r>
      <w:r w:rsidRPr="00553F12">
        <w:rPr>
          <w:rFonts w:ascii="Times New Roman" w:eastAsia="宋体" w:hAnsi="Times New Roman" w:cs="宋体" w:hint="eastAsia"/>
          <w:bCs/>
          <w:kern w:val="0"/>
          <w:sz w:val="28"/>
          <w:szCs w:val="28"/>
        </w:rPr>
        <w:t>3</w:t>
      </w:r>
      <w:r w:rsidRPr="00553F12">
        <w:rPr>
          <w:rFonts w:ascii="Times New Roman" w:eastAsia="宋体" w:hAnsi="Times New Roman" w:cs="宋体"/>
          <w:bCs/>
          <w:kern w:val="0"/>
          <w:sz w:val="28"/>
          <w:szCs w:val="28"/>
        </w:rPr>
        <w:t>×</w:t>
      </w:r>
      <w:r w:rsidRPr="00553F12">
        <w:rPr>
          <w:rFonts w:ascii="Times New Roman" w:eastAsia="宋体" w:hAnsi="Times New Roman" w:cs="宋体" w:hint="eastAsia"/>
          <w:bCs/>
          <w:kern w:val="0"/>
          <w:sz w:val="28"/>
          <w:szCs w:val="28"/>
        </w:rPr>
        <w:t>2</w:t>
      </w:r>
      <w:r w:rsidRPr="00553F12">
        <w:rPr>
          <w:rFonts w:ascii="Times New Roman" w:eastAsia="宋体" w:hAnsi="Times New Roman" w:cs="宋体"/>
          <w:bCs/>
          <w:kern w:val="0"/>
          <w:sz w:val="28"/>
          <w:szCs w:val="28"/>
        </w:rPr>
        <w:t>平米），</w:t>
      </w:r>
      <w:r w:rsidRPr="00553F12">
        <w:rPr>
          <w:rFonts w:ascii="Times New Roman" w:eastAsia="宋体" w:hAnsi="Times New Roman" w:cs="宋体" w:hint="eastAsia"/>
          <w:bCs/>
          <w:kern w:val="0"/>
          <w:sz w:val="28"/>
          <w:szCs w:val="28"/>
        </w:rPr>
        <w:t>提供桌椅、电源</w:t>
      </w:r>
      <w:r w:rsidR="006843FA">
        <w:rPr>
          <w:rFonts w:ascii="Times New Roman" w:eastAsia="宋体" w:hAnsi="Times New Roman" w:cs="宋体" w:hint="eastAsia"/>
          <w:bCs/>
          <w:kern w:val="0"/>
          <w:sz w:val="28"/>
          <w:szCs w:val="28"/>
        </w:rPr>
        <w:t>等</w:t>
      </w:r>
      <w:r w:rsidRPr="00553F12">
        <w:rPr>
          <w:rFonts w:ascii="Times New Roman" w:eastAsia="宋体" w:hAnsi="Times New Roman" w:cs="宋体"/>
          <w:bCs/>
          <w:kern w:val="0"/>
          <w:sz w:val="28"/>
          <w:szCs w:val="28"/>
        </w:rPr>
        <w:t>；</w:t>
      </w:r>
    </w:p>
    <w:p w14:paraId="4B530E16" w14:textId="21396273" w:rsidR="00B90DAC" w:rsidRPr="00D213A4" w:rsidRDefault="005C0F5A" w:rsidP="00E61FA2">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006843FA">
        <w:rPr>
          <w:rFonts w:ascii="Times New Roman" w:eastAsia="宋体" w:hAnsi="Times New Roman" w:cs="宋体" w:hint="eastAsia"/>
          <w:bCs/>
          <w:kern w:val="0"/>
          <w:sz w:val="28"/>
          <w:szCs w:val="28"/>
        </w:rPr>
        <w:t>3</w:t>
      </w:r>
      <w:r w:rsidRPr="00553F12">
        <w:rPr>
          <w:rFonts w:ascii="Times New Roman" w:eastAsia="宋体" w:hAnsi="Times New Roman" w:cs="宋体"/>
          <w:bCs/>
          <w:kern w:val="0"/>
          <w:sz w:val="28"/>
          <w:szCs w:val="28"/>
        </w:rPr>
        <w:t>）大会免费注册的参会代表名额</w:t>
      </w:r>
      <w:r w:rsidRPr="00553F12">
        <w:rPr>
          <w:rFonts w:ascii="Times New Roman" w:eastAsia="宋体" w:hAnsi="Times New Roman" w:cs="宋体" w:hint="eastAsia"/>
          <w:bCs/>
          <w:kern w:val="0"/>
          <w:sz w:val="28"/>
          <w:szCs w:val="28"/>
        </w:rPr>
        <w:t>2</w:t>
      </w:r>
      <w:r w:rsidRPr="00553F12">
        <w:rPr>
          <w:rFonts w:ascii="Times New Roman" w:eastAsia="宋体" w:hAnsi="Times New Roman" w:cs="宋体"/>
          <w:bCs/>
          <w:kern w:val="0"/>
          <w:sz w:val="28"/>
          <w:szCs w:val="28"/>
        </w:rPr>
        <w:t>名</w:t>
      </w:r>
      <w:r w:rsidRPr="00553F12">
        <w:rPr>
          <w:rFonts w:ascii="Times New Roman" w:eastAsia="宋体" w:hAnsi="Times New Roman" w:cs="宋体" w:hint="eastAsia"/>
          <w:bCs/>
          <w:kern w:val="0"/>
          <w:sz w:val="28"/>
          <w:szCs w:val="28"/>
        </w:rPr>
        <w:t>，</w:t>
      </w:r>
      <w:r w:rsidR="00CB5724" w:rsidRPr="00553F12">
        <w:rPr>
          <w:rFonts w:ascii="Times New Roman" w:eastAsia="宋体" w:hAnsi="Times New Roman" w:cs="宋体" w:hint="eastAsia"/>
          <w:bCs/>
          <w:kern w:val="0"/>
          <w:sz w:val="28"/>
          <w:szCs w:val="28"/>
        </w:rPr>
        <w:t>包含</w:t>
      </w:r>
      <w:r w:rsidRPr="00553F12">
        <w:rPr>
          <w:rFonts w:ascii="Times New Roman" w:eastAsia="宋体" w:hAnsi="Times New Roman" w:cs="宋体" w:hint="eastAsia"/>
          <w:bCs/>
          <w:kern w:val="0"/>
          <w:sz w:val="28"/>
          <w:szCs w:val="28"/>
        </w:rPr>
        <w:t>资料袋、会刊、餐券等</w:t>
      </w:r>
      <w:r w:rsidR="00F05B70">
        <w:rPr>
          <w:rFonts w:ascii="Times New Roman" w:eastAsia="宋体" w:hAnsi="Times New Roman" w:cs="宋体" w:hint="eastAsia"/>
          <w:bCs/>
          <w:kern w:val="0"/>
          <w:sz w:val="28"/>
          <w:szCs w:val="28"/>
        </w:rPr>
        <w:t>。</w:t>
      </w:r>
    </w:p>
    <w:p w14:paraId="1AB27057" w14:textId="77777777" w:rsidR="006843FA" w:rsidRDefault="006843FA" w:rsidP="00D213A4">
      <w:pPr>
        <w:widowControl/>
        <w:spacing w:line="420" w:lineRule="atLeast"/>
        <w:jc w:val="left"/>
        <w:rPr>
          <w:rFonts w:ascii="Times New Roman" w:eastAsia="宋体" w:hAnsi="Times New Roman" w:cs="宋体"/>
          <w:b/>
          <w:color w:val="C00000"/>
          <w:kern w:val="0"/>
          <w:sz w:val="28"/>
          <w:szCs w:val="28"/>
        </w:rPr>
      </w:pPr>
    </w:p>
    <w:p w14:paraId="74EBDF7F" w14:textId="77777777" w:rsidR="006843FA" w:rsidRDefault="00D213A4" w:rsidP="006843FA">
      <w:pPr>
        <w:widowControl/>
        <w:spacing w:line="420" w:lineRule="atLeast"/>
        <w:jc w:val="left"/>
        <w:rPr>
          <w:rFonts w:ascii="Times New Roman" w:eastAsia="宋体" w:hAnsi="Times New Roman" w:cs="宋体"/>
          <w:b/>
          <w:color w:val="C00000"/>
          <w:kern w:val="0"/>
          <w:sz w:val="28"/>
          <w:szCs w:val="28"/>
        </w:rPr>
      </w:pPr>
      <w:r>
        <w:rPr>
          <w:rFonts w:ascii="Times New Roman" w:eastAsia="宋体" w:hAnsi="Times New Roman" w:cs="宋体" w:hint="eastAsia"/>
          <w:b/>
          <w:color w:val="C00000"/>
          <w:kern w:val="0"/>
          <w:sz w:val="28"/>
          <w:szCs w:val="28"/>
        </w:rPr>
        <w:t>三、</w:t>
      </w:r>
      <w:r w:rsidR="006843FA">
        <w:rPr>
          <w:rFonts w:ascii="Times New Roman" w:eastAsia="宋体" w:hAnsi="Times New Roman" w:cs="宋体" w:hint="eastAsia"/>
          <w:b/>
          <w:color w:val="C00000"/>
          <w:kern w:val="0"/>
          <w:sz w:val="28"/>
          <w:szCs w:val="28"/>
        </w:rPr>
        <w:t>分会场专场赞助（</w:t>
      </w:r>
      <w:r w:rsidR="006843FA">
        <w:rPr>
          <w:rFonts w:ascii="Times New Roman" w:eastAsia="宋体" w:hAnsi="Times New Roman" w:cs="宋体" w:hint="eastAsia"/>
          <w:b/>
          <w:color w:val="C00000"/>
          <w:kern w:val="0"/>
          <w:sz w:val="28"/>
          <w:szCs w:val="28"/>
        </w:rPr>
        <w:t>8</w:t>
      </w:r>
      <w:r w:rsidR="006843FA">
        <w:rPr>
          <w:rFonts w:ascii="Times New Roman" w:eastAsia="宋体" w:hAnsi="Times New Roman" w:cs="宋体" w:hint="eastAsia"/>
          <w:b/>
          <w:color w:val="C00000"/>
          <w:kern w:val="0"/>
          <w:sz w:val="28"/>
          <w:szCs w:val="28"/>
        </w:rPr>
        <w:t>个）</w:t>
      </w:r>
    </w:p>
    <w:p w14:paraId="4AF355AE" w14:textId="02EDB957" w:rsidR="00D213A4" w:rsidRPr="00553F12" w:rsidRDefault="00D213A4" w:rsidP="006843FA">
      <w:pPr>
        <w:widowControl/>
        <w:spacing w:line="420" w:lineRule="atLeast"/>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参展金额：</w:t>
      </w:r>
      <w:r w:rsidR="006843FA">
        <w:rPr>
          <w:rFonts w:ascii="Times New Roman" w:eastAsia="宋体" w:hAnsi="Times New Roman" w:cs="宋体" w:hint="eastAsia"/>
          <w:b/>
          <w:kern w:val="0"/>
          <w:sz w:val="28"/>
          <w:szCs w:val="28"/>
        </w:rPr>
        <w:t>6</w:t>
      </w:r>
      <w:r w:rsidRPr="00553F12">
        <w:rPr>
          <w:rFonts w:ascii="Times New Roman" w:eastAsia="宋体" w:hAnsi="Times New Roman" w:cs="宋体" w:hint="eastAsia"/>
          <w:b/>
          <w:kern w:val="0"/>
          <w:sz w:val="28"/>
          <w:szCs w:val="28"/>
        </w:rPr>
        <w:t>0</w:t>
      </w:r>
      <w:r w:rsidRPr="00553F12">
        <w:rPr>
          <w:rFonts w:ascii="Times New Roman" w:eastAsia="宋体" w:hAnsi="Times New Roman" w:cs="宋体"/>
          <w:b/>
          <w:kern w:val="0"/>
          <w:sz w:val="28"/>
          <w:szCs w:val="28"/>
        </w:rPr>
        <w:t>,000</w:t>
      </w:r>
      <w:r w:rsidRPr="00553F12">
        <w:rPr>
          <w:rFonts w:ascii="Times New Roman" w:eastAsia="宋体" w:hAnsi="Times New Roman" w:cs="宋体"/>
          <w:b/>
          <w:kern w:val="0"/>
          <w:sz w:val="28"/>
          <w:szCs w:val="28"/>
        </w:rPr>
        <w:t>元人民</w:t>
      </w:r>
      <w:r>
        <w:rPr>
          <w:rFonts w:ascii="Times New Roman" w:eastAsia="宋体" w:hAnsi="Times New Roman" w:cs="宋体" w:hint="eastAsia"/>
          <w:b/>
          <w:kern w:val="0"/>
          <w:sz w:val="28"/>
          <w:szCs w:val="28"/>
        </w:rPr>
        <w:t>币</w:t>
      </w:r>
    </w:p>
    <w:p w14:paraId="742ADBAF" w14:textId="77777777" w:rsidR="00D213A4" w:rsidRPr="00553F12" w:rsidRDefault="00D213A4" w:rsidP="00D213A4">
      <w:pPr>
        <w:widowControl/>
        <w:spacing w:line="360" w:lineRule="auto"/>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参展商权益：</w:t>
      </w:r>
    </w:p>
    <w:p w14:paraId="2B3AC2DC" w14:textId="19B5FB42" w:rsidR="00D213A4" w:rsidRPr="00553F12" w:rsidRDefault="00D213A4" w:rsidP="00D213A4">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1</w:t>
      </w:r>
      <w:r w:rsidRPr="00553F12">
        <w:rPr>
          <w:rFonts w:ascii="Times New Roman" w:eastAsia="宋体" w:hAnsi="Times New Roman" w:cs="宋体"/>
          <w:bCs/>
          <w:kern w:val="0"/>
          <w:sz w:val="28"/>
          <w:szCs w:val="28"/>
        </w:rPr>
        <w:t>）</w:t>
      </w:r>
      <w:r>
        <w:rPr>
          <w:rFonts w:ascii="Times New Roman" w:eastAsia="宋体" w:hAnsi="Times New Roman" w:cs="宋体" w:hint="eastAsia"/>
          <w:bCs/>
          <w:kern w:val="0"/>
          <w:sz w:val="28"/>
          <w:szCs w:val="28"/>
        </w:rPr>
        <w:t>获得分会场冠名，如“公司名称</w:t>
      </w:r>
      <w:r>
        <w:rPr>
          <w:rFonts w:ascii="Times New Roman" w:eastAsia="宋体" w:hAnsi="Times New Roman" w:cs="宋体" w:hint="eastAsia"/>
          <w:bCs/>
          <w:kern w:val="0"/>
          <w:sz w:val="28"/>
          <w:szCs w:val="28"/>
        </w:rPr>
        <w:t>--</w:t>
      </w:r>
      <w:r w:rsidR="006843FA" w:rsidRPr="00E22AA0">
        <w:rPr>
          <w:rFonts w:ascii="Times New Roman" w:eastAsia="宋体" w:hAnsi="Times New Roman"/>
          <w:kern w:val="0"/>
          <w:sz w:val="28"/>
          <w:szCs w:val="28"/>
        </w:rPr>
        <w:t>肿瘤微环境与肿瘤生态</w:t>
      </w:r>
      <w:r w:rsidR="006843FA">
        <w:rPr>
          <w:rFonts w:ascii="Times New Roman" w:eastAsia="宋体" w:hAnsi="Times New Roman" w:hint="eastAsia"/>
          <w:kern w:val="0"/>
          <w:sz w:val="28"/>
          <w:szCs w:val="28"/>
        </w:rPr>
        <w:t>分会场</w:t>
      </w:r>
      <w:r>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w:t>
      </w:r>
    </w:p>
    <w:p w14:paraId="0852362F" w14:textId="26909462" w:rsidR="00D213A4" w:rsidRDefault="00D213A4" w:rsidP="00D213A4">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2</w:t>
      </w:r>
      <w:r w:rsidRPr="00553F12">
        <w:rPr>
          <w:rFonts w:ascii="Times New Roman" w:eastAsia="宋体" w:hAnsi="Times New Roman" w:cs="宋体"/>
          <w:bCs/>
          <w:kern w:val="0"/>
          <w:sz w:val="28"/>
          <w:szCs w:val="28"/>
        </w:rPr>
        <w:t>）</w:t>
      </w:r>
      <w:r w:rsidR="006843FA">
        <w:rPr>
          <w:rFonts w:ascii="Times New Roman" w:eastAsia="宋体" w:hAnsi="Times New Roman" w:cs="宋体" w:hint="eastAsia"/>
          <w:bCs/>
          <w:kern w:val="0"/>
          <w:sz w:val="28"/>
          <w:szCs w:val="28"/>
        </w:rPr>
        <w:t>可获得分会场</w:t>
      </w:r>
      <w:r>
        <w:rPr>
          <w:rFonts w:ascii="Times New Roman" w:eastAsia="宋体" w:hAnsi="Times New Roman" w:cs="宋体" w:hint="eastAsia"/>
          <w:bCs/>
          <w:kern w:val="0"/>
          <w:sz w:val="28"/>
          <w:szCs w:val="28"/>
        </w:rPr>
        <w:t>10</w:t>
      </w:r>
      <w:r>
        <w:rPr>
          <w:rFonts w:ascii="Times New Roman" w:eastAsia="宋体" w:hAnsi="Times New Roman" w:cs="宋体" w:hint="eastAsia"/>
          <w:bCs/>
          <w:kern w:val="0"/>
          <w:sz w:val="28"/>
          <w:szCs w:val="28"/>
        </w:rPr>
        <w:t>分钟主题报告</w:t>
      </w:r>
      <w:r w:rsidR="006843FA">
        <w:rPr>
          <w:rFonts w:ascii="Times New Roman" w:eastAsia="宋体" w:hAnsi="Times New Roman" w:cs="宋体" w:hint="eastAsia"/>
          <w:bCs/>
          <w:kern w:val="0"/>
          <w:sz w:val="28"/>
          <w:szCs w:val="28"/>
        </w:rPr>
        <w:t>时间，报告内容需事先提交秘书处</w:t>
      </w:r>
      <w:r>
        <w:rPr>
          <w:rFonts w:ascii="Times New Roman" w:eastAsia="宋体" w:hAnsi="Times New Roman" w:cs="宋体" w:hint="eastAsia"/>
          <w:bCs/>
          <w:kern w:val="0"/>
          <w:sz w:val="28"/>
          <w:szCs w:val="28"/>
        </w:rPr>
        <w:t>；</w:t>
      </w:r>
      <w:r>
        <w:rPr>
          <w:rFonts w:ascii="Times New Roman" w:eastAsia="宋体" w:hAnsi="Times New Roman" w:cs="宋体"/>
          <w:bCs/>
          <w:kern w:val="0"/>
          <w:sz w:val="28"/>
          <w:szCs w:val="28"/>
        </w:rPr>
        <w:t xml:space="preserve"> </w:t>
      </w:r>
    </w:p>
    <w:p w14:paraId="66A6DF77" w14:textId="771AE950" w:rsidR="00D213A4" w:rsidRPr="00553F12" w:rsidRDefault="00D213A4" w:rsidP="00D213A4">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006843FA">
        <w:rPr>
          <w:rFonts w:ascii="Times New Roman" w:eastAsia="宋体" w:hAnsi="Times New Roman" w:cs="宋体" w:hint="eastAsia"/>
          <w:bCs/>
          <w:kern w:val="0"/>
          <w:sz w:val="28"/>
          <w:szCs w:val="28"/>
        </w:rPr>
        <w:t>3</w:t>
      </w:r>
      <w:r w:rsidRPr="00553F12">
        <w:rPr>
          <w:rFonts w:ascii="Times New Roman" w:eastAsia="宋体" w:hAnsi="Times New Roman" w:cs="宋体"/>
          <w:bCs/>
          <w:kern w:val="0"/>
          <w:sz w:val="28"/>
          <w:szCs w:val="28"/>
        </w:rPr>
        <w:t>）</w:t>
      </w:r>
      <w:r w:rsidRPr="00553F12">
        <w:rPr>
          <w:rFonts w:ascii="Times New Roman" w:eastAsia="宋体" w:hAnsi="Times New Roman" w:cs="宋体" w:hint="eastAsia"/>
          <w:bCs/>
          <w:kern w:val="0"/>
          <w:sz w:val="28"/>
          <w:szCs w:val="28"/>
        </w:rPr>
        <w:t>分会场内放置赞助公司易拉宝</w:t>
      </w:r>
      <w:r w:rsidRPr="00553F12">
        <w:rPr>
          <w:rFonts w:ascii="Times New Roman" w:eastAsia="宋体" w:hAnsi="Times New Roman" w:cs="宋体" w:hint="eastAsia"/>
          <w:bCs/>
          <w:kern w:val="0"/>
          <w:sz w:val="28"/>
          <w:szCs w:val="28"/>
        </w:rPr>
        <w:t>3-4</w:t>
      </w:r>
      <w:r w:rsidRPr="00553F12">
        <w:rPr>
          <w:rFonts w:ascii="Times New Roman" w:eastAsia="宋体" w:hAnsi="Times New Roman" w:cs="宋体" w:hint="eastAsia"/>
          <w:bCs/>
          <w:kern w:val="0"/>
          <w:sz w:val="28"/>
          <w:szCs w:val="28"/>
        </w:rPr>
        <w:t>个（单个宽</w:t>
      </w:r>
      <w:r w:rsidRPr="00553F12">
        <w:rPr>
          <w:rFonts w:ascii="Times New Roman" w:eastAsia="宋体" w:hAnsi="Times New Roman" w:cs="宋体" w:hint="eastAsia"/>
          <w:bCs/>
          <w:kern w:val="0"/>
          <w:sz w:val="28"/>
          <w:szCs w:val="28"/>
        </w:rPr>
        <w:t>1</w:t>
      </w:r>
      <w:r w:rsidRPr="00553F12">
        <w:rPr>
          <w:rFonts w:ascii="Times New Roman" w:eastAsia="宋体" w:hAnsi="Times New Roman" w:cs="宋体" w:hint="eastAsia"/>
          <w:bCs/>
          <w:kern w:val="0"/>
          <w:sz w:val="28"/>
          <w:szCs w:val="28"/>
        </w:rPr>
        <w:t>米以内）；</w:t>
      </w:r>
    </w:p>
    <w:p w14:paraId="2AD7D403" w14:textId="5F1BBC43" w:rsidR="00D213A4" w:rsidRPr="00606BB6" w:rsidRDefault="00D213A4" w:rsidP="00D213A4">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006843FA">
        <w:rPr>
          <w:rFonts w:ascii="Times New Roman" w:eastAsia="宋体" w:hAnsi="Times New Roman" w:cs="宋体" w:hint="eastAsia"/>
          <w:bCs/>
          <w:kern w:val="0"/>
          <w:sz w:val="28"/>
          <w:szCs w:val="28"/>
        </w:rPr>
        <w:t>4</w:t>
      </w:r>
      <w:r w:rsidRPr="00553F12">
        <w:rPr>
          <w:rFonts w:ascii="Times New Roman" w:eastAsia="宋体" w:hAnsi="Times New Roman" w:cs="宋体"/>
          <w:bCs/>
          <w:kern w:val="0"/>
          <w:sz w:val="28"/>
          <w:szCs w:val="28"/>
        </w:rPr>
        <w:t>）</w:t>
      </w:r>
      <w:r w:rsidRPr="00553F12">
        <w:rPr>
          <w:rFonts w:ascii="Times New Roman" w:eastAsia="宋体" w:hAnsi="Times New Roman" w:cs="宋体" w:hint="eastAsia"/>
          <w:bCs/>
          <w:kern w:val="0"/>
          <w:sz w:val="28"/>
          <w:szCs w:val="28"/>
        </w:rPr>
        <w:t>大会晚宴参加名额</w:t>
      </w:r>
      <w:r w:rsidRPr="00553F12">
        <w:rPr>
          <w:rFonts w:ascii="Times New Roman" w:eastAsia="宋体" w:hAnsi="Times New Roman" w:cs="宋体" w:hint="eastAsia"/>
          <w:bCs/>
          <w:kern w:val="0"/>
          <w:sz w:val="28"/>
          <w:szCs w:val="28"/>
        </w:rPr>
        <w:t>2</w:t>
      </w:r>
      <w:r w:rsidRPr="00553F12">
        <w:rPr>
          <w:rFonts w:ascii="Times New Roman" w:eastAsia="宋体" w:hAnsi="Times New Roman" w:cs="宋体" w:hint="eastAsia"/>
          <w:bCs/>
          <w:kern w:val="0"/>
          <w:sz w:val="28"/>
          <w:szCs w:val="28"/>
        </w:rPr>
        <w:t>名；</w:t>
      </w:r>
    </w:p>
    <w:p w14:paraId="4BD8CA09" w14:textId="463BDEF0" w:rsidR="00D213A4" w:rsidRPr="00D213A4" w:rsidRDefault="00D213A4" w:rsidP="00E61FA2">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006843FA">
        <w:rPr>
          <w:rFonts w:ascii="Times New Roman" w:eastAsia="宋体" w:hAnsi="Times New Roman" w:cs="宋体" w:hint="eastAsia"/>
          <w:bCs/>
          <w:kern w:val="0"/>
          <w:sz w:val="28"/>
          <w:szCs w:val="28"/>
        </w:rPr>
        <w:t>5</w:t>
      </w:r>
      <w:r w:rsidRPr="00553F12">
        <w:rPr>
          <w:rFonts w:ascii="Times New Roman" w:eastAsia="宋体" w:hAnsi="Times New Roman" w:cs="宋体"/>
          <w:bCs/>
          <w:kern w:val="0"/>
          <w:sz w:val="28"/>
          <w:szCs w:val="28"/>
        </w:rPr>
        <w:t>）大会免费注册的参会代表名额</w:t>
      </w:r>
      <w:r>
        <w:rPr>
          <w:rFonts w:ascii="Times New Roman" w:eastAsia="宋体" w:hAnsi="Times New Roman" w:cs="宋体" w:hint="eastAsia"/>
          <w:bCs/>
          <w:kern w:val="0"/>
          <w:sz w:val="28"/>
          <w:szCs w:val="28"/>
        </w:rPr>
        <w:t>2</w:t>
      </w:r>
      <w:r w:rsidRPr="00553F12">
        <w:rPr>
          <w:rFonts w:ascii="Times New Roman" w:eastAsia="宋体" w:hAnsi="Times New Roman" w:cs="宋体"/>
          <w:bCs/>
          <w:kern w:val="0"/>
          <w:sz w:val="28"/>
          <w:szCs w:val="28"/>
        </w:rPr>
        <w:t>名</w:t>
      </w:r>
      <w:r w:rsidRPr="00553F12">
        <w:rPr>
          <w:rFonts w:ascii="Times New Roman" w:eastAsia="宋体" w:hAnsi="Times New Roman" w:cs="宋体" w:hint="eastAsia"/>
          <w:bCs/>
          <w:kern w:val="0"/>
          <w:sz w:val="28"/>
          <w:szCs w:val="28"/>
        </w:rPr>
        <w:t>，包含资料袋、会刊、餐券等</w:t>
      </w:r>
      <w:r>
        <w:rPr>
          <w:rFonts w:ascii="Times New Roman" w:eastAsia="宋体" w:hAnsi="Times New Roman" w:cs="宋体" w:hint="eastAsia"/>
          <w:bCs/>
          <w:kern w:val="0"/>
          <w:sz w:val="28"/>
          <w:szCs w:val="28"/>
        </w:rPr>
        <w:t>。</w:t>
      </w:r>
    </w:p>
    <w:p w14:paraId="7FB01ABA" w14:textId="3ADE2A9C" w:rsidR="00E61FA2" w:rsidRDefault="00D213A4" w:rsidP="00E61FA2">
      <w:pPr>
        <w:widowControl/>
        <w:spacing w:line="360" w:lineRule="auto"/>
        <w:jc w:val="left"/>
        <w:rPr>
          <w:rFonts w:ascii="Times New Roman" w:eastAsia="宋体" w:hAnsi="Times New Roman" w:cs="宋体"/>
          <w:b/>
          <w:color w:val="C00000"/>
          <w:kern w:val="0"/>
          <w:sz w:val="28"/>
          <w:szCs w:val="28"/>
        </w:rPr>
      </w:pPr>
      <w:r>
        <w:rPr>
          <w:rFonts w:ascii="Times New Roman" w:eastAsia="宋体" w:hAnsi="Times New Roman" w:cs="宋体" w:hint="eastAsia"/>
          <w:b/>
          <w:color w:val="C00000"/>
          <w:kern w:val="0"/>
          <w:sz w:val="28"/>
          <w:szCs w:val="28"/>
        </w:rPr>
        <w:t>四</w:t>
      </w:r>
      <w:r w:rsidR="00317F2C">
        <w:rPr>
          <w:rFonts w:ascii="Times New Roman" w:eastAsia="宋体" w:hAnsi="Times New Roman" w:cs="宋体" w:hint="eastAsia"/>
          <w:b/>
          <w:color w:val="C00000"/>
          <w:kern w:val="0"/>
          <w:sz w:val="28"/>
          <w:szCs w:val="28"/>
        </w:rPr>
        <w:t>、企业专场报告</w:t>
      </w:r>
    </w:p>
    <w:p w14:paraId="6E0FA7E9" w14:textId="28E3073F" w:rsidR="00E61FA2" w:rsidRPr="00553F12" w:rsidRDefault="00E61FA2" w:rsidP="00E61FA2">
      <w:pPr>
        <w:widowControl/>
        <w:spacing w:line="360" w:lineRule="auto"/>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参展金额：</w:t>
      </w:r>
      <w:r w:rsidR="002748E9">
        <w:rPr>
          <w:rFonts w:ascii="Times New Roman" w:eastAsia="宋体" w:hAnsi="Times New Roman" w:cs="宋体" w:hint="eastAsia"/>
          <w:b/>
          <w:kern w:val="0"/>
          <w:sz w:val="28"/>
          <w:szCs w:val="28"/>
        </w:rPr>
        <w:t>4</w:t>
      </w:r>
      <w:r>
        <w:rPr>
          <w:rFonts w:ascii="Times New Roman" w:eastAsia="宋体" w:hAnsi="Times New Roman" w:cs="宋体" w:hint="eastAsia"/>
          <w:b/>
          <w:kern w:val="0"/>
          <w:sz w:val="28"/>
          <w:szCs w:val="28"/>
        </w:rPr>
        <w:t>0</w:t>
      </w:r>
      <w:r w:rsidRPr="00553F12">
        <w:rPr>
          <w:rFonts w:ascii="Times New Roman" w:eastAsia="宋体" w:hAnsi="Times New Roman" w:cs="宋体"/>
          <w:b/>
          <w:kern w:val="0"/>
          <w:sz w:val="28"/>
          <w:szCs w:val="28"/>
        </w:rPr>
        <w:t>,000</w:t>
      </w:r>
      <w:r w:rsidRPr="00553F12">
        <w:rPr>
          <w:rFonts w:ascii="Times New Roman" w:eastAsia="宋体" w:hAnsi="Times New Roman" w:cs="宋体"/>
          <w:b/>
          <w:kern w:val="0"/>
          <w:sz w:val="28"/>
          <w:szCs w:val="28"/>
        </w:rPr>
        <w:t>元人民币</w:t>
      </w:r>
    </w:p>
    <w:p w14:paraId="69A995D8" w14:textId="77777777" w:rsidR="00E61FA2" w:rsidRPr="00553F12" w:rsidRDefault="00E61FA2" w:rsidP="00E61FA2">
      <w:pPr>
        <w:widowControl/>
        <w:spacing w:line="360" w:lineRule="auto"/>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参展商权益：</w:t>
      </w:r>
    </w:p>
    <w:p w14:paraId="052568DA" w14:textId="243EBB7F" w:rsidR="00317F2C" w:rsidRPr="00553F12" w:rsidRDefault="00317F2C" w:rsidP="00317F2C">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1</w:t>
      </w:r>
      <w:r w:rsidRPr="00553F12">
        <w:rPr>
          <w:rFonts w:ascii="Times New Roman" w:eastAsia="宋体" w:hAnsi="Times New Roman" w:cs="宋体"/>
          <w:bCs/>
          <w:kern w:val="0"/>
          <w:sz w:val="28"/>
          <w:szCs w:val="28"/>
        </w:rPr>
        <w:t>）</w:t>
      </w:r>
      <w:r w:rsidRPr="00553F12">
        <w:rPr>
          <w:rFonts w:ascii="Times New Roman" w:eastAsia="宋体" w:hAnsi="Times New Roman" w:cs="宋体" w:hint="eastAsia"/>
          <w:bCs/>
          <w:kern w:val="0"/>
          <w:sz w:val="28"/>
          <w:szCs w:val="28"/>
        </w:rPr>
        <w:t>获得大会“</w:t>
      </w:r>
      <w:r>
        <w:rPr>
          <w:rFonts w:ascii="Times New Roman" w:eastAsia="宋体" w:hAnsi="Times New Roman" w:cs="宋体" w:hint="eastAsia"/>
          <w:bCs/>
          <w:kern w:val="0"/>
          <w:sz w:val="28"/>
          <w:szCs w:val="28"/>
        </w:rPr>
        <w:t>企业专场报告</w:t>
      </w:r>
      <w:r w:rsidRPr="00553F12">
        <w:rPr>
          <w:rFonts w:ascii="Times New Roman" w:eastAsia="宋体" w:hAnsi="Times New Roman" w:cs="宋体" w:hint="eastAsia"/>
          <w:bCs/>
          <w:kern w:val="0"/>
          <w:sz w:val="28"/>
          <w:szCs w:val="28"/>
        </w:rPr>
        <w:t>赞助商”称号（提供证书）；</w:t>
      </w:r>
    </w:p>
    <w:p w14:paraId="07342A0C" w14:textId="14069F5A" w:rsidR="00317F2C" w:rsidRPr="00553F12" w:rsidRDefault="00317F2C" w:rsidP="00317F2C">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2</w:t>
      </w:r>
      <w:r w:rsidRPr="00553F12">
        <w:rPr>
          <w:rFonts w:ascii="Times New Roman" w:eastAsia="宋体" w:hAnsi="Times New Roman" w:cs="宋体" w:hint="eastAsia"/>
          <w:bCs/>
          <w:kern w:val="0"/>
          <w:sz w:val="28"/>
          <w:szCs w:val="28"/>
        </w:rPr>
        <w:t>）</w:t>
      </w:r>
      <w:r w:rsidR="00E61FA2">
        <w:rPr>
          <w:rFonts w:ascii="Times New Roman" w:eastAsia="宋体" w:hAnsi="Times New Roman" w:cs="宋体" w:hint="eastAsia"/>
          <w:bCs/>
          <w:kern w:val="0"/>
          <w:sz w:val="28"/>
          <w:szCs w:val="28"/>
        </w:rPr>
        <w:t>提供</w:t>
      </w:r>
      <w:r w:rsidR="00A05463">
        <w:rPr>
          <w:rFonts w:ascii="Times New Roman" w:eastAsia="宋体" w:hAnsi="Times New Roman" w:cs="宋体" w:hint="eastAsia"/>
          <w:bCs/>
          <w:kern w:val="0"/>
          <w:sz w:val="28"/>
          <w:szCs w:val="28"/>
        </w:rPr>
        <w:t>100-</w:t>
      </w:r>
      <w:r w:rsidR="00E61FA2">
        <w:rPr>
          <w:rFonts w:ascii="Times New Roman" w:eastAsia="宋体" w:hAnsi="Times New Roman" w:cs="宋体" w:hint="eastAsia"/>
          <w:bCs/>
          <w:kern w:val="0"/>
          <w:sz w:val="28"/>
          <w:szCs w:val="28"/>
        </w:rPr>
        <w:t>200</w:t>
      </w:r>
      <w:r w:rsidR="00E61FA2">
        <w:rPr>
          <w:rFonts w:ascii="Times New Roman" w:eastAsia="宋体" w:hAnsi="Times New Roman" w:cs="宋体" w:hint="eastAsia"/>
          <w:bCs/>
          <w:kern w:val="0"/>
          <w:sz w:val="28"/>
          <w:szCs w:val="28"/>
        </w:rPr>
        <w:t>人会议室进行企业专场报告</w:t>
      </w:r>
      <w:r w:rsidR="004A0A2C">
        <w:rPr>
          <w:rFonts w:ascii="Times New Roman" w:eastAsia="宋体" w:hAnsi="Times New Roman" w:cs="宋体" w:hint="eastAsia"/>
          <w:bCs/>
          <w:kern w:val="0"/>
          <w:sz w:val="28"/>
          <w:szCs w:val="28"/>
        </w:rPr>
        <w:t>，公司自行组织</w:t>
      </w:r>
      <w:r w:rsidR="00FA36A5">
        <w:rPr>
          <w:rFonts w:ascii="Times New Roman" w:eastAsia="宋体" w:hAnsi="Times New Roman" w:cs="宋体" w:hint="eastAsia"/>
          <w:bCs/>
          <w:kern w:val="0"/>
          <w:sz w:val="28"/>
          <w:szCs w:val="28"/>
        </w:rPr>
        <w:t>；</w:t>
      </w:r>
    </w:p>
    <w:p w14:paraId="17088301" w14:textId="366E2253" w:rsidR="00317F2C" w:rsidRPr="00553F12" w:rsidRDefault="00317F2C" w:rsidP="00317F2C">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00E61FA2">
        <w:rPr>
          <w:rFonts w:ascii="Times New Roman" w:eastAsia="宋体" w:hAnsi="Times New Roman" w:cs="宋体" w:hint="eastAsia"/>
          <w:bCs/>
          <w:kern w:val="0"/>
          <w:sz w:val="28"/>
          <w:szCs w:val="28"/>
        </w:rPr>
        <w:t>3</w:t>
      </w:r>
      <w:r w:rsidRPr="00553F12">
        <w:rPr>
          <w:rFonts w:ascii="Times New Roman" w:eastAsia="宋体" w:hAnsi="Times New Roman" w:cs="宋体"/>
          <w:bCs/>
          <w:kern w:val="0"/>
          <w:sz w:val="28"/>
          <w:szCs w:val="28"/>
        </w:rPr>
        <w:t>）</w:t>
      </w:r>
      <w:r w:rsidR="00E61FA2">
        <w:rPr>
          <w:rFonts w:ascii="Times New Roman" w:eastAsia="宋体" w:hAnsi="Times New Roman" w:cs="宋体" w:hint="eastAsia"/>
          <w:bCs/>
          <w:kern w:val="0"/>
          <w:sz w:val="28"/>
          <w:szCs w:val="28"/>
        </w:rPr>
        <w:t>报告题目确定后，将放到会议日程中同步宣传；</w:t>
      </w:r>
    </w:p>
    <w:p w14:paraId="1DEF044C" w14:textId="48C003E4" w:rsidR="006A1071" w:rsidRPr="00D213A4" w:rsidRDefault="00317F2C" w:rsidP="008617C0">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006843FA">
        <w:rPr>
          <w:rFonts w:ascii="Times New Roman" w:eastAsia="宋体" w:hAnsi="Times New Roman" w:cs="宋体" w:hint="eastAsia"/>
          <w:bCs/>
          <w:kern w:val="0"/>
          <w:sz w:val="28"/>
          <w:szCs w:val="28"/>
        </w:rPr>
        <w:t>4</w:t>
      </w:r>
      <w:r w:rsidRPr="00553F12">
        <w:rPr>
          <w:rFonts w:ascii="Times New Roman" w:eastAsia="宋体" w:hAnsi="Times New Roman" w:cs="宋体"/>
          <w:bCs/>
          <w:kern w:val="0"/>
          <w:sz w:val="28"/>
          <w:szCs w:val="28"/>
        </w:rPr>
        <w:t>）大会免费注册的参会代表名额</w:t>
      </w:r>
      <w:r>
        <w:rPr>
          <w:rFonts w:ascii="Times New Roman" w:eastAsia="宋体" w:hAnsi="Times New Roman" w:cs="宋体" w:hint="eastAsia"/>
          <w:bCs/>
          <w:kern w:val="0"/>
          <w:sz w:val="28"/>
          <w:szCs w:val="28"/>
        </w:rPr>
        <w:t>2</w:t>
      </w:r>
      <w:r w:rsidRPr="00553F12">
        <w:rPr>
          <w:rFonts w:ascii="Times New Roman" w:eastAsia="宋体" w:hAnsi="Times New Roman" w:cs="宋体"/>
          <w:bCs/>
          <w:kern w:val="0"/>
          <w:sz w:val="28"/>
          <w:szCs w:val="28"/>
        </w:rPr>
        <w:t>名</w:t>
      </w:r>
      <w:r w:rsidRPr="00553F12">
        <w:rPr>
          <w:rFonts w:ascii="Times New Roman" w:eastAsia="宋体" w:hAnsi="Times New Roman" w:cs="宋体" w:hint="eastAsia"/>
          <w:bCs/>
          <w:kern w:val="0"/>
          <w:sz w:val="28"/>
          <w:szCs w:val="28"/>
        </w:rPr>
        <w:t>，包含资料袋、会刊、餐券等</w:t>
      </w:r>
      <w:r w:rsidR="00F267BD">
        <w:rPr>
          <w:rFonts w:ascii="Times New Roman" w:eastAsia="宋体" w:hAnsi="Times New Roman" w:cs="宋体" w:hint="eastAsia"/>
          <w:bCs/>
          <w:kern w:val="0"/>
          <w:sz w:val="28"/>
          <w:szCs w:val="28"/>
        </w:rPr>
        <w:t>。</w:t>
      </w:r>
    </w:p>
    <w:p w14:paraId="758492A6" w14:textId="777D3F91" w:rsidR="006A1071" w:rsidRPr="00D6266B" w:rsidRDefault="00D213A4" w:rsidP="006A1071">
      <w:pPr>
        <w:widowControl/>
        <w:spacing w:line="420" w:lineRule="atLeast"/>
        <w:jc w:val="left"/>
        <w:rPr>
          <w:rFonts w:ascii="Times New Roman" w:eastAsia="宋体" w:hAnsi="Times New Roman" w:cs="宋体"/>
          <w:b/>
          <w:color w:val="C00000"/>
          <w:kern w:val="0"/>
          <w:sz w:val="28"/>
          <w:szCs w:val="28"/>
        </w:rPr>
      </w:pPr>
      <w:r>
        <w:rPr>
          <w:rFonts w:ascii="Times New Roman" w:eastAsia="宋体" w:hAnsi="Times New Roman" w:cs="宋体" w:hint="eastAsia"/>
          <w:b/>
          <w:color w:val="C00000"/>
          <w:kern w:val="0"/>
          <w:sz w:val="28"/>
          <w:szCs w:val="28"/>
        </w:rPr>
        <w:lastRenderedPageBreak/>
        <w:t>五</w:t>
      </w:r>
      <w:r w:rsidR="006A1071">
        <w:rPr>
          <w:rFonts w:ascii="Times New Roman" w:eastAsia="宋体" w:hAnsi="Times New Roman" w:cs="宋体" w:hint="eastAsia"/>
          <w:b/>
          <w:color w:val="C00000"/>
          <w:kern w:val="0"/>
          <w:sz w:val="28"/>
          <w:szCs w:val="28"/>
        </w:rPr>
        <w:t>、</w:t>
      </w:r>
      <w:r w:rsidR="00FA36A5">
        <w:rPr>
          <w:rFonts w:ascii="Times New Roman" w:eastAsia="宋体" w:hAnsi="Times New Roman" w:cs="宋体" w:hint="eastAsia"/>
          <w:b/>
          <w:color w:val="C00000"/>
          <w:kern w:val="0"/>
          <w:sz w:val="28"/>
          <w:szCs w:val="28"/>
        </w:rPr>
        <w:t>主会场内</w:t>
      </w:r>
      <w:r w:rsidR="006A1071" w:rsidRPr="00D6266B">
        <w:rPr>
          <w:rFonts w:ascii="Times New Roman" w:eastAsia="宋体" w:hAnsi="Times New Roman" w:cs="宋体" w:hint="eastAsia"/>
          <w:b/>
          <w:color w:val="C00000"/>
          <w:kern w:val="0"/>
          <w:sz w:val="28"/>
          <w:szCs w:val="28"/>
        </w:rPr>
        <w:t>宣传</w:t>
      </w:r>
      <w:r w:rsidR="00FA36A5">
        <w:rPr>
          <w:rFonts w:ascii="Times New Roman" w:eastAsia="宋体" w:hAnsi="Times New Roman" w:cs="宋体" w:hint="eastAsia"/>
          <w:b/>
          <w:color w:val="C00000"/>
          <w:kern w:val="0"/>
          <w:sz w:val="28"/>
          <w:szCs w:val="28"/>
        </w:rPr>
        <w:t xml:space="preserve"> </w:t>
      </w:r>
    </w:p>
    <w:p w14:paraId="79FAEF99" w14:textId="77777777" w:rsidR="006A1071" w:rsidRPr="00553F12" w:rsidRDefault="006A1071" w:rsidP="006A1071">
      <w:pPr>
        <w:widowControl/>
        <w:spacing w:line="360" w:lineRule="auto"/>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参展金额：</w:t>
      </w:r>
      <w:r w:rsidRPr="00553F12">
        <w:rPr>
          <w:rFonts w:ascii="Times New Roman" w:eastAsia="宋体" w:hAnsi="Times New Roman" w:cs="宋体" w:hint="eastAsia"/>
          <w:b/>
          <w:kern w:val="0"/>
          <w:sz w:val="28"/>
          <w:szCs w:val="28"/>
        </w:rPr>
        <w:t>30</w:t>
      </w:r>
      <w:r w:rsidRPr="00553F12">
        <w:rPr>
          <w:rFonts w:ascii="Times New Roman" w:eastAsia="宋体" w:hAnsi="Times New Roman" w:cs="宋体"/>
          <w:b/>
          <w:kern w:val="0"/>
          <w:sz w:val="28"/>
          <w:szCs w:val="28"/>
        </w:rPr>
        <w:t>,000</w:t>
      </w:r>
      <w:r w:rsidRPr="00553F12">
        <w:rPr>
          <w:rFonts w:ascii="Times New Roman" w:eastAsia="宋体" w:hAnsi="Times New Roman" w:cs="宋体"/>
          <w:b/>
          <w:kern w:val="0"/>
          <w:sz w:val="28"/>
          <w:szCs w:val="28"/>
        </w:rPr>
        <w:t>元人民币</w:t>
      </w:r>
      <w:r w:rsidRPr="00553F12">
        <w:rPr>
          <w:rFonts w:ascii="Times New Roman" w:eastAsia="宋体" w:hAnsi="Times New Roman" w:cs="宋体"/>
          <w:b/>
          <w:kern w:val="0"/>
          <w:sz w:val="28"/>
          <w:szCs w:val="28"/>
        </w:rPr>
        <w:t xml:space="preserve"> </w:t>
      </w:r>
    </w:p>
    <w:p w14:paraId="2AC6C62E" w14:textId="77777777" w:rsidR="006A1071" w:rsidRPr="00553F12" w:rsidRDefault="006A1071" w:rsidP="006A1071">
      <w:pPr>
        <w:widowControl/>
        <w:spacing w:line="360" w:lineRule="auto"/>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参展商权益：</w:t>
      </w:r>
    </w:p>
    <w:p w14:paraId="26ADA775" w14:textId="746423AE" w:rsidR="006A1071" w:rsidRPr="00553F12" w:rsidRDefault="006A1071" w:rsidP="006A1071">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1</w:t>
      </w:r>
      <w:r w:rsidRPr="00553F12">
        <w:rPr>
          <w:rFonts w:ascii="Times New Roman" w:eastAsia="宋体" w:hAnsi="Times New Roman" w:cs="宋体"/>
          <w:bCs/>
          <w:kern w:val="0"/>
          <w:sz w:val="28"/>
          <w:szCs w:val="28"/>
        </w:rPr>
        <w:t>）</w:t>
      </w:r>
      <w:r w:rsidRPr="00553F12">
        <w:rPr>
          <w:rFonts w:ascii="Times New Roman" w:eastAsia="宋体" w:hAnsi="Times New Roman" w:cs="宋体" w:hint="eastAsia"/>
          <w:bCs/>
          <w:kern w:val="0"/>
          <w:sz w:val="28"/>
          <w:szCs w:val="28"/>
        </w:rPr>
        <w:t>获得大会“赞助商”称号（提供证书）；</w:t>
      </w:r>
    </w:p>
    <w:p w14:paraId="6EFDF7B0" w14:textId="283257A8" w:rsidR="006A1071" w:rsidRPr="00553F12" w:rsidRDefault="006A1071" w:rsidP="006A1071">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2</w:t>
      </w:r>
      <w:r w:rsidRPr="00553F12">
        <w:rPr>
          <w:rFonts w:ascii="Times New Roman" w:eastAsia="宋体" w:hAnsi="Times New Roman" w:cs="宋体" w:hint="eastAsia"/>
          <w:bCs/>
          <w:kern w:val="0"/>
          <w:sz w:val="28"/>
          <w:szCs w:val="28"/>
        </w:rPr>
        <w:t>）</w:t>
      </w:r>
      <w:r w:rsidR="00D213A4">
        <w:rPr>
          <w:rFonts w:ascii="Times New Roman" w:eastAsia="宋体" w:hAnsi="Times New Roman" w:cs="宋体" w:hint="eastAsia"/>
          <w:bCs/>
          <w:kern w:val="0"/>
          <w:sz w:val="28"/>
          <w:szCs w:val="28"/>
        </w:rPr>
        <w:t>主会场</w:t>
      </w:r>
      <w:r w:rsidR="00D213A4">
        <w:rPr>
          <w:rFonts w:ascii="Times New Roman" w:eastAsia="宋体" w:hAnsi="Times New Roman" w:cs="宋体" w:hint="eastAsia"/>
          <w:bCs/>
          <w:kern w:val="0"/>
          <w:sz w:val="28"/>
          <w:szCs w:val="28"/>
        </w:rPr>
        <w:t>PPT</w:t>
      </w:r>
      <w:r w:rsidRPr="00553F12">
        <w:rPr>
          <w:rFonts w:ascii="Times New Roman" w:eastAsia="宋体" w:hAnsi="Times New Roman" w:cs="宋体" w:hint="eastAsia"/>
          <w:bCs/>
          <w:kern w:val="0"/>
          <w:sz w:val="28"/>
          <w:szCs w:val="28"/>
        </w:rPr>
        <w:t>背景上将显示赞助商公司</w:t>
      </w:r>
      <w:r w:rsidRPr="00553F12">
        <w:rPr>
          <w:rFonts w:ascii="Times New Roman" w:eastAsia="宋体" w:hAnsi="Times New Roman" w:cs="宋体"/>
          <w:bCs/>
          <w:kern w:val="0"/>
          <w:sz w:val="28"/>
          <w:szCs w:val="28"/>
        </w:rPr>
        <w:t>logo</w:t>
      </w:r>
      <w:r w:rsidRPr="00553F12">
        <w:rPr>
          <w:rFonts w:ascii="Times New Roman" w:eastAsia="宋体" w:hAnsi="Times New Roman" w:cs="宋体"/>
          <w:bCs/>
          <w:kern w:val="0"/>
          <w:sz w:val="28"/>
          <w:szCs w:val="28"/>
        </w:rPr>
        <w:t>和名称</w:t>
      </w:r>
      <w:r w:rsidRPr="00553F12">
        <w:rPr>
          <w:rFonts w:ascii="Times New Roman" w:eastAsia="宋体" w:hAnsi="Times New Roman" w:cs="宋体" w:hint="eastAsia"/>
          <w:bCs/>
          <w:kern w:val="0"/>
          <w:sz w:val="28"/>
          <w:szCs w:val="28"/>
        </w:rPr>
        <w:t>；</w:t>
      </w:r>
    </w:p>
    <w:p w14:paraId="20140005" w14:textId="370BBF27" w:rsidR="006A1071" w:rsidRPr="00553F12" w:rsidRDefault="006A1071" w:rsidP="006A1071">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Pr>
          <w:rFonts w:ascii="Times New Roman" w:eastAsia="宋体" w:hAnsi="Times New Roman" w:cs="宋体" w:hint="eastAsia"/>
          <w:bCs/>
          <w:kern w:val="0"/>
          <w:sz w:val="28"/>
          <w:szCs w:val="28"/>
        </w:rPr>
        <w:t>3</w:t>
      </w:r>
      <w:r w:rsidRPr="00553F12">
        <w:rPr>
          <w:rFonts w:ascii="Times New Roman" w:eastAsia="宋体" w:hAnsi="Times New Roman" w:cs="宋体"/>
          <w:bCs/>
          <w:kern w:val="0"/>
          <w:sz w:val="28"/>
          <w:szCs w:val="28"/>
        </w:rPr>
        <w:t>）</w:t>
      </w:r>
      <w:r w:rsidRPr="00553F12">
        <w:rPr>
          <w:rFonts w:ascii="Times New Roman" w:eastAsia="宋体" w:hAnsi="Times New Roman" w:cs="宋体" w:hint="eastAsia"/>
          <w:bCs/>
          <w:kern w:val="0"/>
          <w:sz w:val="28"/>
          <w:szCs w:val="28"/>
        </w:rPr>
        <w:t>主会场</w:t>
      </w:r>
      <w:proofErr w:type="gramStart"/>
      <w:r w:rsidRPr="00553F12">
        <w:rPr>
          <w:rFonts w:ascii="Times New Roman" w:eastAsia="宋体" w:hAnsi="Times New Roman" w:cs="宋体" w:hint="eastAsia"/>
          <w:bCs/>
          <w:kern w:val="0"/>
          <w:sz w:val="28"/>
          <w:szCs w:val="28"/>
        </w:rPr>
        <w:t>茶歇</w:t>
      </w:r>
      <w:r>
        <w:rPr>
          <w:rFonts w:ascii="Times New Roman" w:eastAsia="宋体" w:hAnsi="Times New Roman" w:cs="宋体" w:hint="eastAsia"/>
          <w:bCs/>
          <w:kern w:val="0"/>
          <w:sz w:val="28"/>
          <w:szCs w:val="28"/>
        </w:rPr>
        <w:t>时间</w:t>
      </w:r>
      <w:proofErr w:type="gramEnd"/>
      <w:r w:rsidRPr="00553F12">
        <w:rPr>
          <w:rFonts w:ascii="Times New Roman" w:eastAsia="宋体" w:hAnsi="Times New Roman" w:cs="宋体" w:hint="eastAsia"/>
          <w:bCs/>
          <w:kern w:val="0"/>
          <w:sz w:val="28"/>
          <w:szCs w:val="28"/>
        </w:rPr>
        <w:t>播放公司宣传短片；</w:t>
      </w:r>
    </w:p>
    <w:p w14:paraId="3A5174A4" w14:textId="17565DA0" w:rsidR="006A1071" w:rsidRDefault="006A1071" w:rsidP="006A1071">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Pr>
          <w:rFonts w:ascii="Times New Roman" w:eastAsia="宋体" w:hAnsi="Times New Roman" w:cs="宋体" w:hint="eastAsia"/>
          <w:bCs/>
          <w:kern w:val="0"/>
          <w:sz w:val="28"/>
          <w:szCs w:val="28"/>
        </w:rPr>
        <w:t>4</w:t>
      </w:r>
      <w:r w:rsidRPr="00553F12">
        <w:rPr>
          <w:rFonts w:ascii="Times New Roman" w:eastAsia="宋体" w:hAnsi="Times New Roman" w:cs="宋体"/>
          <w:bCs/>
          <w:kern w:val="0"/>
          <w:sz w:val="28"/>
          <w:szCs w:val="28"/>
        </w:rPr>
        <w:t>）</w:t>
      </w:r>
      <w:r w:rsidRPr="00553F12">
        <w:rPr>
          <w:rFonts w:ascii="Times New Roman" w:eastAsia="宋体" w:hAnsi="Times New Roman" w:cs="宋体" w:hint="eastAsia"/>
          <w:bCs/>
          <w:kern w:val="0"/>
          <w:sz w:val="28"/>
          <w:szCs w:val="28"/>
        </w:rPr>
        <w:t>主会场内放置赞助公司易拉宝</w:t>
      </w:r>
      <w:r w:rsidRPr="00553F12">
        <w:rPr>
          <w:rFonts w:ascii="Times New Roman" w:eastAsia="宋体" w:hAnsi="Times New Roman" w:cs="宋体" w:hint="eastAsia"/>
          <w:bCs/>
          <w:kern w:val="0"/>
          <w:sz w:val="28"/>
          <w:szCs w:val="28"/>
        </w:rPr>
        <w:t>3-4</w:t>
      </w:r>
      <w:r w:rsidRPr="00553F12">
        <w:rPr>
          <w:rFonts w:ascii="Times New Roman" w:eastAsia="宋体" w:hAnsi="Times New Roman" w:cs="宋体" w:hint="eastAsia"/>
          <w:bCs/>
          <w:kern w:val="0"/>
          <w:sz w:val="28"/>
          <w:szCs w:val="28"/>
        </w:rPr>
        <w:t>个（单个宽</w:t>
      </w:r>
      <w:r w:rsidRPr="00553F12">
        <w:rPr>
          <w:rFonts w:ascii="Times New Roman" w:eastAsia="宋体" w:hAnsi="Times New Roman" w:cs="宋体" w:hint="eastAsia"/>
          <w:bCs/>
          <w:kern w:val="0"/>
          <w:sz w:val="28"/>
          <w:szCs w:val="28"/>
        </w:rPr>
        <w:t>1</w:t>
      </w:r>
      <w:r w:rsidRPr="00553F12">
        <w:rPr>
          <w:rFonts w:ascii="Times New Roman" w:eastAsia="宋体" w:hAnsi="Times New Roman" w:cs="宋体" w:hint="eastAsia"/>
          <w:bCs/>
          <w:kern w:val="0"/>
          <w:sz w:val="28"/>
          <w:szCs w:val="28"/>
        </w:rPr>
        <w:t>米以内）；</w:t>
      </w:r>
    </w:p>
    <w:p w14:paraId="14AC1F58" w14:textId="4406E92D" w:rsidR="00D213A4" w:rsidRPr="00D213A4" w:rsidRDefault="006A1071" w:rsidP="00D213A4">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00FA36A5">
        <w:rPr>
          <w:rFonts w:ascii="Times New Roman" w:eastAsia="宋体" w:hAnsi="Times New Roman" w:cs="宋体" w:hint="eastAsia"/>
          <w:bCs/>
          <w:kern w:val="0"/>
          <w:sz w:val="28"/>
          <w:szCs w:val="28"/>
        </w:rPr>
        <w:t>5</w:t>
      </w:r>
      <w:r w:rsidRPr="00553F12">
        <w:rPr>
          <w:rFonts w:ascii="Times New Roman" w:eastAsia="宋体" w:hAnsi="Times New Roman" w:cs="宋体"/>
          <w:bCs/>
          <w:kern w:val="0"/>
          <w:sz w:val="28"/>
          <w:szCs w:val="28"/>
        </w:rPr>
        <w:t>）大会免费注册的参会代表名额</w:t>
      </w:r>
      <w:r w:rsidR="00DB7E8F">
        <w:rPr>
          <w:rFonts w:ascii="Times New Roman" w:eastAsia="宋体" w:hAnsi="Times New Roman" w:cs="宋体" w:hint="eastAsia"/>
          <w:bCs/>
          <w:kern w:val="0"/>
          <w:sz w:val="28"/>
          <w:szCs w:val="28"/>
        </w:rPr>
        <w:t>2</w:t>
      </w:r>
      <w:r w:rsidRPr="00553F12">
        <w:rPr>
          <w:rFonts w:ascii="Times New Roman" w:eastAsia="宋体" w:hAnsi="Times New Roman" w:cs="宋体"/>
          <w:bCs/>
          <w:kern w:val="0"/>
          <w:sz w:val="28"/>
          <w:szCs w:val="28"/>
        </w:rPr>
        <w:t>名</w:t>
      </w:r>
      <w:r w:rsidRPr="00553F12">
        <w:rPr>
          <w:rFonts w:ascii="Times New Roman" w:eastAsia="宋体" w:hAnsi="Times New Roman" w:cs="宋体" w:hint="eastAsia"/>
          <w:bCs/>
          <w:kern w:val="0"/>
          <w:sz w:val="28"/>
          <w:szCs w:val="28"/>
        </w:rPr>
        <w:t>，包含资料袋、会刊、餐券等</w:t>
      </w:r>
      <w:r w:rsidRPr="00553F12">
        <w:rPr>
          <w:rFonts w:ascii="Times New Roman" w:eastAsia="宋体" w:hAnsi="Times New Roman" w:cs="宋体"/>
          <w:bCs/>
          <w:kern w:val="0"/>
          <w:sz w:val="28"/>
          <w:szCs w:val="28"/>
        </w:rPr>
        <w:t>；</w:t>
      </w:r>
    </w:p>
    <w:p w14:paraId="7ECEE3CA" w14:textId="03190224" w:rsidR="006A1071" w:rsidRPr="00D6266B" w:rsidRDefault="00D213A4" w:rsidP="006A1071">
      <w:pPr>
        <w:widowControl/>
        <w:spacing w:line="420" w:lineRule="atLeast"/>
        <w:jc w:val="left"/>
        <w:rPr>
          <w:rFonts w:ascii="Times New Roman" w:eastAsia="宋体" w:hAnsi="Times New Roman" w:cs="宋体"/>
          <w:b/>
          <w:color w:val="C00000"/>
          <w:kern w:val="0"/>
          <w:sz w:val="28"/>
          <w:szCs w:val="28"/>
        </w:rPr>
      </w:pPr>
      <w:r>
        <w:rPr>
          <w:rFonts w:ascii="Times New Roman" w:eastAsia="宋体" w:hAnsi="Times New Roman" w:cs="宋体" w:hint="eastAsia"/>
          <w:b/>
          <w:color w:val="C00000"/>
          <w:kern w:val="0"/>
          <w:sz w:val="28"/>
          <w:szCs w:val="28"/>
        </w:rPr>
        <w:t>六</w:t>
      </w:r>
      <w:r w:rsidR="006A1071">
        <w:rPr>
          <w:rFonts w:ascii="Times New Roman" w:eastAsia="宋体" w:hAnsi="Times New Roman" w:cs="宋体" w:hint="eastAsia"/>
          <w:b/>
          <w:color w:val="C00000"/>
          <w:kern w:val="0"/>
          <w:sz w:val="28"/>
          <w:szCs w:val="28"/>
        </w:rPr>
        <w:t>、</w:t>
      </w:r>
      <w:r w:rsidR="00FA36A5">
        <w:rPr>
          <w:rFonts w:ascii="Times New Roman" w:eastAsia="宋体" w:hAnsi="Times New Roman" w:cs="宋体" w:hint="eastAsia"/>
          <w:b/>
          <w:color w:val="C00000"/>
          <w:kern w:val="0"/>
          <w:sz w:val="28"/>
          <w:szCs w:val="28"/>
        </w:rPr>
        <w:t>分会场内</w:t>
      </w:r>
      <w:r w:rsidR="006A1071" w:rsidRPr="00D6266B">
        <w:rPr>
          <w:rFonts w:ascii="Times New Roman" w:eastAsia="宋体" w:hAnsi="Times New Roman" w:cs="宋体" w:hint="eastAsia"/>
          <w:b/>
          <w:color w:val="C00000"/>
          <w:kern w:val="0"/>
          <w:sz w:val="28"/>
          <w:szCs w:val="28"/>
        </w:rPr>
        <w:t>宣传</w:t>
      </w:r>
      <w:r w:rsidR="00FA36A5">
        <w:rPr>
          <w:rFonts w:ascii="Times New Roman" w:eastAsia="宋体" w:hAnsi="Times New Roman" w:cs="宋体" w:hint="eastAsia"/>
          <w:b/>
          <w:color w:val="C00000"/>
          <w:kern w:val="0"/>
          <w:sz w:val="28"/>
          <w:szCs w:val="28"/>
        </w:rPr>
        <w:t xml:space="preserve"> </w:t>
      </w:r>
    </w:p>
    <w:p w14:paraId="6205B7B7" w14:textId="58785BFA" w:rsidR="006A1071" w:rsidRPr="00553F12" w:rsidRDefault="006A1071" w:rsidP="006A1071">
      <w:pPr>
        <w:widowControl/>
        <w:spacing w:line="360" w:lineRule="auto"/>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参展金额：</w:t>
      </w:r>
      <w:r w:rsidR="00D213A4">
        <w:rPr>
          <w:rFonts w:ascii="Times New Roman" w:eastAsia="宋体" w:hAnsi="Times New Roman" w:cs="宋体" w:hint="eastAsia"/>
          <w:b/>
          <w:kern w:val="0"/>
          <w:sz w:val="28"/>
          <w:szCs w:val="28"/>
        </w:rPr>
        <w:t>3</w:t>
      </w:r>
      <w:r w:rsidRPr="00553F12">
        <w:rPr>
          <w:rFonts w:ascii="Times New Roman" w:eastAsia="宋体" w:hAnsi="Times New Roman" w:cs="宋体" w:hint="eastAsia"/>
          <w:b/>
          <w:kern w:val="0"/>
          <w:sz w:val="28"/>
          <w:szCs w:val="28"/>
        </w:rPr>
        <w:t>0</w:t>
      </w:r>
      <w:r w:rsidRPr="00553F12">
        <w:rPr>
          <w:rFonts w:ascii="Times New Roman" w:eastAsia="宋体" w:hAnsi="Times New Roman" w:cs="宋体"/>
          <w:b/>
          <w:kern w:val="0"/>
          <w:sz w:val="28"/>
          <w:szCs w:val="28"/>
        </w:rPr>
        <w:t>,000</w:t>
      </w:r>
      <w:r w:rsidRPr="00553F12">
        <w:rPr>
          <w:rFonts w:ascii="Times New Roman" w:eastAsia="宋体" w:hAnsi="Times New Roman" w:cs="宋体"/>
          <w:b/>
          <w:kern w:val="0"/>
          <w:sz w:val="28"/>
          <w:szCs w:val="28"/>
        </w:rPr>
        <w:t>元人民</w:t>
      </w:r>
      <w:r>
        <w:rPr>
          <w:rFonts w:ascii="Times New Roman" w:eastAsia="宋体" w:hAnsi="Times New Roman" w:cs="宋体" w:hint="eastAsia"/>
          <w:b/>
          <w:kern w:val="0"/>
          <w:sz w:val="28"/>
          <w:szCs w:val="28"/>
        </w:rPr>
        <w:t>币</w:t>
      </w:r>
    </w:p>
    <w:p w14:paraId="1065C0B9" w14:textId="77777777" w:rsidR="006A1071" w:rsidRPr="00553F12" w:rsidRDefault="006A1071" w:rsidP="006A1071">
      <w:pPr>
        <w:widowControl/>
        <w:spacing w:line="360" w:lineRule="auto"/>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参展商权益：</w:t>
      </w:r>
    </w:p>
    <w:p w14:paraId="2A9F397F" w14:textId="77777777" w:rsidR="006A1071" w:rsidRPr="00553F12" w:rsidRDefault="006A1071" w:rsidP="006A1071">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1</w:t>
      </w:r>
      <w:r w:rsidRPr="00553F12">
        <w:rPr>
          <w:rFonts w:ascii="Times New Roman" w:eastAsia="宋体" w:hAnsi="Times New Roman" w:cs="宋体"/>
          <w:bCs/>
          <w:kern w:val="0"/>
          <w:sz w:val="28"/>
          <w:szCs w:val="28"/>
        </w:rPr>
        <w:t>）</w:t>
      </w:r>
      <w:r w:rsidRPr="00553F12">
        <w:rPr>
          <w:rFonts w:ascii="Times New Roman" w:eastAsia="宋体" w:hAnsi="Times New Roman" w:cs="宋体" w:hint="eastAsia"/>
          <w:bCs/>
          <w:kern w:val="0"/>
          <w:sz w:val="28"/>
          <w:szCs w:val="28"/>
        </w:rPr>
        <w:t>获得大会“赞助商”称号（提供证书）；</w:t>
      </w:r>
    </w:p>
    <w:p w14:paraId="396D9122" w14:textId="216CD1A3" w:rsidR="006A1071" w:rsidRPr="00553F12" w:rsidRDefault="006A1071" w:rsidP="006A1071">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2</w:t>
      </w:r>
      <w:r w:rsidRPr="00553F12">
        <w:rPr>
          <w:rFonts w:ascii="Times New Roman" w:eastAsia="宋体" w:hAnsi="Times New Roman" w:cs="宋体"/>
          <w:bCs/>
          <w:kern w:val="0"/>
          <w:sz w:val="28"/>
          <w:szCs w:val="28"/>
        </w:rPr>
        <w:t>）</w:t>
      </w:r>
      <w:r w:rsidR="006D1365">
        <w:rPr>
          <w:rFonts w:ascii="Times New Roman" w:eastAsia="宋体" w:hAnsi="Times New Roman" w:cs="宋体" w:hint="eastAsia"/>
          <w:bCs/>
          <w:kern w:val="0"/>
          <w:sz w:val="28"/>
          <w:szCs w:val="28"/>
        </w:rPr>
        <w:t>分会场（选择一个）</w:t>
      </w:r>
      <w:proofErr w:type="gramStart"/>
      <w:r w:rsidRPr="00553F12">
        <w:rPr>
          <w:rFonts w:ascii="Times New Roman" w:eastAsia="宋体" w:hAnsi="Times New Roman" w:cs="宋体" w:hint="eastAsia"/>
          <w:bCs/>
          <w:kern w:val="0"/>
          <w:sz w:val="28"/>
          <w:szCs w:val="28"/>
        </w:rPr>
        <w:t>茶歇</w:t>
      </w:r>
      <w:r>
        <w:rPr>
          <w:rFonts w:ascii="Times New Roman" w:eastAsia="宋体" w:hAnsi="Times New Roman" w:cs="宋体" w:hint="eastAsia"/>
          <w:bCs/>
          <w:kern w:val="0"/>
          <w:sz w:val="28"/>
          <w:szCs w:val="28"/>
        </w:rPr>
        <w:t>时间</w:t>
      </w:r>
      <w:proofErr w:type="gramEnd"/>
      <w:r w:rsidRPr="00553F12">
        <w:rPr>
          <w:rFonts w:ascii="Times New Roman" w:eastAsia="宋体" w:hAnsi="Times New Roman" w:cs="宋体" w:hint="eastAsia"/>
          <w:bCs/>
          <w:kern w:val="0"/>
          <w:sz w:val="28"/>
          <w:szCs w:val="28"/>
        </w:rPr>
        <w:t>播放公司宣传短片；</w:t>
      </w:r>
    </w:p>
    <w:p w14:paraId="3B659095" w14:textId="77777777" w:rsidR="006A1071" w:rsidRPr="00553F12" w:rsidRDefault="006A1071" w:rsidP="006A1071">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bCs/>
          <w:kern w:val="0"/>
          <w:sz w:val="28"/>
          <w:szCs w:val="28"/>
        </w:rPr>
        <w:t>3</w:t>
      </w:r>
      <w:r w:rsidRPr="00553F12">
        <w:rPr>
          <w:rFonts w:ascii="Times New Roman" w:eastAsia="宋体" w:hAnsi="Times New Roman" w:cs="宋体"/>
          <w:bCs/>
          <w:kern w:val="0"/>
          <w:sz w:val="28"/>
          <w:szCs w:val="28"/>
        </w:rPr>
        <w:t>）</w:t>
      </w:r>
      <w:r w:rsidRPr="00553F12">
        <w:rPr>
          <w:rFonts w:ascii="Times New Roman" w:eastAsia="宋体" w:hAnsi="Times New Roman" w:cs="宋体" w:hint="eastAsia"/>
          <w:bCs/>
          <w:kern w:val="0"/>
          <w:sz w:val="28"/>
          <w:szCs w:val="28"/>
        </w:rPr>
        <w:t>分会场内放置赞助公司易拉宝</w:t>
      </w:r>
      <w:r w:rsidRPr="00553F12">
        <w:rPr>
          <w:rFonts w:ascii="Times New Roman" w:eastAsia="宋体" w:hAnsi="Times New Roman" w:cs="宋体" w:hint="eastAsia"/>
          <w:bCs/>
          <w:kern w:val="0"/>
          <w:sz w:val="28"/>
          <w:szCs w:val="28"/>
        </w:rPr>
        <w:t>3-4</w:t>
      </w:r>
      <w:r w:rsidRPr="00553F12">
        <w:rPr>
          <w:rFonts w:ascii="Times New Roman" w:eastAsia="宋体" w:hAnsi="Times New Roman" w:cs="宋体" w:hint="eastAsia"/>
          <w:bCs/>
          <w:kern w:val="0"/>
          <w:sz w:val="28"/>
          <w:szCs w:val="28"/>
        </w:rPr>
        <w:t>个（单个宽</w:t>
      </w:r>
      <w:r w:rsidRPr="00553F12">
        <w:rPr>
          <w:rFonts w:ascii="Times New Roman" w:eastAsia="宋体" w:hAnsi="Times New Roman" w:cs="宋体" w:hint="eastAsia"/>
          <w:bCs/>
          <w:kern w:val="0"/>
          <w:sz w:val="28"/>
          <w:szCs w:val="28"/>
        </w:rPr>
        <w:t>1</w:t>
      </w:r>
      <w:r w:rsidRPr="00553F12">
        <w:rPr>
          <w:rFonts w:ascii="Times New Roman" w:eastAsia="宋体" w:hAnsi="Times New Roman" w:cs="宋体" w:hint="eastAsia"/>
          <w:bCs/>
          <w:kern w:val="0"/>
          <w:sz w:val="28"/>
          <w:szCs w:val="28"/>
        </w:rPr>
        <w:t>米以内）；</w:t>
      </w:r>
    </w:p>
    <w:p w14:paraId="14CC7AF9" w14:textId="0284FE69" w:rsidR="006A1071" w:rsidRPr="00D213A4" w:rsidRDefault="00DB7E8F" w:rsidP="008617C0">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006D1365">
        <w:rPr>
          <w:rFonts w:ascii="Times New Roman" w:eastAsia="宋体" w:hAnsi="Times New Roman" w:cs="宋体" w:hint="eastAsia"/>
          <w:bCs/>
          <w:kern w:val="0"/>
          <w:sz w:val="28"/>
          <w:szCs w:val="28"/>
        </w:rPr>
        <w:t>4</w:t>
      </w:r>
      <w:r w:rsidRPr="00553F12">
        <w:rPr>
          <w:rFonts w:ascii="Times New Roman" w:eastAsia="宋体" w:hAnsi="Times New Roman" w:cs="宋体"/>
          <w:bCs/>
          <w:kern w:val="0"/>
          <w:sz w:val="28"/>
          <w:szCs w:val="28"/>
        </w:rPr>
        <w:t>）大会免费注册的参会代表名额</w:t>
      </w:r>
      <w:r w:rsidR="00D213A4">
        <w:rPr>
          <w:rFonts w:ascii="Times New Roman" w:eastAsia="宋体" w:hAnsi="Times New Roman" w:cs="宋体" w:hint="eastAsia"/>
          <w:bCs/>
          <w:kern w:val="0"/>
          <w:sz w:val="28"/>
          <w:szCs w:val="28"/>
        </w:rPr>
        <w:t>2</w:t>
      </w:r>
      <w:r w:rsidRPr="00553F12">
        <w:rPr>
          <w:rFonts w:ascii="Times New Roman" w:eastAsia="宋体" w:hAnsi="Times New Roman" w:cs="宋体"/>
          <w:bCs/>
          <w:kern w:val="0"/>
          <w:sz w:val="28"/>
          <w:szCs w:val="28"/>
        </w:rPr>
        <w:t>名</w:t>
      </w:r>
      <w:r w:rsidRPr="00553F12">
        <w:rPr>
          <w:rFonts w:ascii="Times New Roman" w:eastAsia="宋体" w:hAnsi="Times New Roman" w:cs="宋体" w:hint="eastAsia"/>
          <w:bCs/>
          <w:kern w:val="0"/>
          <w:sz w:val="28"/>
          <w:szCs w:val="28"/>
        </w:rPr>
        <w:t>，包含资料袋、会刊、餐券等</w:t>
      </w:r>
      <w:r w:rsidRPr="00553F12">
        <w:rPr>
          <w:rFonts w:ascii="Times New Roman" w:eastAsia="宋体" w:hAnsi="Times New Roman" w:cs="宋体"/>
          <w:bCs/>
          <w:kern w:val="0"/>
          <w:sz w:val="28"/>
          <w:szCs w:val="28"/>
        </w:rPr>
        <w:t>；</w:t>
      </w:r>
    </w:p>
    <w:p w14:paraId="79FBD12D" w14:textId="494DBB7B" w:rsidR="006C2B50" w:rsidRPr="00D6266B" w:rsidRDefault="00D213A4" w:rsidP="008617C0">
      <w:pPr>
        <w:widowControl/>
        <w:spacing w:line="360" w:lineRule="auto"/>
        <w:jc w:val="left"/>
        <w:rPr>
          <w:rFonts w:ascii="Times New Roman" w:eastAsia="宋体" w:hAnsi="Times New Roman" w:cs="宋体"/>
          <w:b/>
          <w:color w:val="C00000"/>
          <w:kern w:val="0"/>
          <w:sz w:val="28"/>
          <w:szCs w:val="28"/>
        </w:rPr>
      </w:pPr>
      <w:r>
        <w:rPr>
          <w:rFonts w:ascii="Times New Roman" w:eastAsia="宋体" w:hAnsi="Times New Roman" w:cs="宋体" w:hint="eastAsia"/>
          <w:b/>
          <w:color w:val="C00000"/>
          <w:kern w:val="0"/>
          <w:sz w:val="28"/>
          <w:szCs w:val="28"/>
        </w:rPr>
        <w:t>七</w:t>
      </w:r>
      <w:r w:rsidR="00B82618" w:rsidRPr="00235A1F">
        <w:rPr>
          <w:rFonts w:ascii="Times New Roman" w:eastAsia="宋体" w:hAnsi="Times New Roman" w:cs="宋体" w:hint="eastAsia"/>
          <w:b/>
          <w:color w:val="C00000"/>
          <w:kern w:val="0"/>
          <w:sz w:val="28"/>
          <w:szCs w:val="28"/>
        </w:rPr>
        <w:t>、</w:t>
      </w:r>
      <w:r w:rsidR="006C2B50" w:rsidRPr="00D6266B">
        <w:rPr>
          <w:rFonts w:ascii="Times New Roman" w:eastAsia="宋体" w:hAnsi="Times New Roman" w:cs="宋体" w:hint="eastAsia"/>
          <w:b/>
          <w:color w:val="C00000"/>
          <w:kern w:val="0"/>
          <w:sz w:val="28"/>
          <w:szCs w:val="28"/>
        </w:rPr>
        <w:t>会议资料袋</w:t>
      </w:r>
      <w:r w:rsidR="00027A37" w:rsidRPr="00D6266B">
        <w:rPr>
          <w:rFonts w:ascii="Times New Roman" w:eastAsia="宋体" w:hAnsi="Times New Roman" w:cs="宋体" w:hint="eastAsia"/>
          <w:b/>
          <w:color w:val="C00000"/>
          <w:kern w:val="0"/>
          <w:sz w:val="28"/>
          <w:szCs w:val="28"/>
        </w:rPr>
        <w:t>赞助</w:t>
      </w:r>
    </w:p>
    <w:p w14:paraId="4C9496CB" w14:textId="1286A75C" w:rsidR="006C2B50" w:rsidRPr="00553F12" w:rsidRDefault="006C2B50" w:rsidP="006C2B50">
      <w:pPr>
        <w:widowControl/>
        <w:spacing w:line="360" w:lineRule="auto"/>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参展金额：</w:t>
      </w:r>
      <w:r w:rsidR="006D1365">
        <w:rPr>
          <w:rFonts w:ascii="Times New Roman" w:eastAsia="宋体" w:hAnsi="Times New Roman" w:cs="宋体" w:hint="eastAsia"/>
          <w:b/>
          <w:kern w:val="0"/>
          <w:sz w:val="28"/>
          <w:szCs w:val="28"/>
        </w:rPr>
        <w:t>3</w:t>
      </w:r>
      <w:r w:rsidR="002150EA" w:rsidRPr="00553F12">
        <w:rPr>
          <w:rFonts w:ascii="Times New Roman" w:eastAsia="宋体" w:hAnsi="Times New Roman" w:cs="宋体" w:hint="eastAsia"/>
          <w:b/>
          <w:kern w:val="0"/>
          <w:sz w:val="28"/>
          <w:szCs w:val="28"/>
        </w:rPr>
        <w:t>0</w:t>
      </w:r>
      <w:r w:rsidRPr="00553F12">
        <w:rPr>
          <w:rFonts w:ascii="Times New Roman" w:eastAsia="宋体" w:hAnsi="Times New Roman" w:cs="宋体"/>
          <w:b/>
          <w:kern w:val="0"/>
          <w:sz w:val="28"/>
          <w:szCs w:val="28"/>
        </w:rPr>
        <w:t>,000</w:t>
      </w:r>
      <w:r w:rsidRPr="00553F12">
        <w:rPr>
          <w:rFonts w:ascii="Times New Roman" w:eastAsia="宋体" w:hAnsi="Times New Roman" w:cs="宋体"/>
          <w:b/>
          <w:kern w:val="0"/>
          <w:sz w:val="28"/>
          <w:szCs w:val="28"/>
        </w:rPr>
        <w:t>元人民币</w:t>
      </w:r>
    </w:p>
    <w:p w14:paraId="7B69D5DD" w14:textId="77777777" w:rsidR="006C2B50" w:rsidRPr="00553F12" w:rsidRDefault="006C2B50" w:rsidP="006C2B50">
      <w:pPr>
        <w:widowControl/>
        <w:spacing w:line="360" w:lineRule="auto"/>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参展商权益：</w:t>
      </w:r>
    </w:p>
    <w:p w14:paraId="263E839C" w14:textId="284FC521" w:rsidR="006C2B50" w:rsidRPr="00553F12" w:rsidRDefault="006C2B50" w:rsidP="006C2B50">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1</w:t>
      </w:r>
      <w:r w:rsidRPr="00553F12">
        <w:rPr>
          <w:rFonts w:ascii="Times New Roman" w:eastAsia="宋体" w:hAnsi="Times New Roman" w:cs="宋体"/>
          <w:bCs/>
          <w:kern w:val="0"/>
          <w:sz w:val="28"/>
          <w:szCs w:val="28"/>
        </w:rPr>
        <w:t>）</w:t>
      </w:r>
      <w:r w:rsidRPr="00553F12">
        <w:rPr>
          <w:rFonts w:ascii="Times New Roman" w:eastAsia="宋体" w:hAnsi="Times New Roman" w:cs="宋体" w:hint="eastAsia"/>
          <w:bCs/>
          <w:kern w:val="0"/>
          <w:sz w:val="28"/>
          <w:szCs w:val="28"/>
        </w:rPr>
        <w:t>获得大会“资料袋赞助商”称号（提供证书）；</w:t>
      </w:r>
    </w:p>
    <w:p w14:paraId="474BC91E" w14:textId="4AF474D9" w:rsidR="006C2B50" w:rsidRPr="00553F12" w:rsidRDefault="006C2B50" w:rsidP="006C2B50">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2</w:t>
      </w:r>
      <w:r w:rsidRPr="00553F12">
        <w:rPr>
          <w:rFonts w:ascii="Times New Roman" w:eastAsia="宋体" w:hAnsi="Times New Roman" w:cs="宋体"/>
          <w:bCs/>
          <w:kern w:val="0"/>
          <w:sz w:val="28"/>
          <w:szCs w:val="28"/>
        </w:rPr>
        <w:t>）</w:t>
      </w:r>
      <w:r w:rsidR="003B1AAE" w:rsidRPr="00553F12">
        <w:rPr>
          <w:rFonts w:ascii="Times New Roman" w:eastAsia="宋体" w:hAnsi="Times New Roman" w:cs="宋体" w:hint="eastAsia"/>
          <w:bCs/>
          <w:kern w:val="0"/>
          <w:sz w:val="28"/>
          <w:szCs w:val="28"/>
        </w:rPr>
        <w:t>资料袋正面为主办和承办方信息，背面为赞助公司信息，内容由公司提供；</w:t>
      </w:r>
    </w:p>
    <w:p w14:paraId="522202CE" w14:textId="1F8E6D02" w:rsidR="008B41A2" w:rsidRPr="006D1365" w:rsidRDefault="006C2B50" w:rsidP="006D1365">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003B5217" w:rsidRPr="00553F12">
        <w:rPr>
          <w:rFonts w:ascii="Times New Roman" w:eastAsia="宋体" w:hAnsi="Times New Roman" w:cs="宋体" w:hint="eastAsia"/>
          <w:bCs/>
          <w:kern w:val="0"/>
          <w:sz w:val="28"/>
          <w:szCs w:val="28"/>
        </w:rPr>
        <w:t>3</w:t>
      </w:r>
      <w:r w:rsidRPr="00553F12">
        <w:rPr>
          <w:rFonts w:ascii="Times New Roman" w:eastAsia="宋体" w:hAnsi="Times New Roman" w:cs="宋体"/>
          <w:bCs/>
          <w:kern w:val="0"/>
          <w:sz w:val="28"/>
          <w:szCs w:val="28"/>
        </w:rPr>
        <w:t>）大会免费注册的参会代表名额</w:t>
      </w:r>
      <w:r w:rsidR="0029317F" w:rsidRPr="00553F12">
        <w:rPr>
          <w:rFonts w:ascii="Times New Roman" w:eastAsia="宋体" w:hAnsi="Times New Roman" w:cs="宋体" w:hint="eastAsia"/>
          <w:bCs/>
          <w:kern w:val="0"/>
          <w:sz w:val="28"/>
          <w:szCs w:val="28"/>
        </w:rPr>
        <w:t>1</w:t>
      </w:r>
      <w:r w:rsidRPr="00553F12">
        <w:rPr>
          <w:rFonts w:ascii="Times New Roman" w:eastAsia="宋体" w:hAnsi="Times New Roman" w:cs="宋体"/>
          <w:bCs/>
          <w:kern w:val="0"/>
          <w:sz w:val="28"/>
          <w:szCs w:val="28"/>
        </w:rPr>
        <w:t>名</w:t>
      </w:r>
      <w:r w:rsidRPr="00553F12">
        <w:rPr>
          <w:rFonts w:ascii="Times New Roman" w:eastAsia="宋体" w:hAnsi="Times New Roman" w:cs="宋体" w:hint="eastAsia"/>
          <w:bCs/>
          <w:kern w:val="0"/>
          <w:sz w:val="28"/>
          <w:szCs w:val="28"/>
        </w:rPr>
        <w:t>，</w:t>
      </w:r>
      <w:r w:rsidR="00CB5724" w:rsidRPr="00553F12">
        <w:rPr>
          <w:rFonts w:ascii="Times New Roman" w:eastAsia="宋体" w:hAnsi="Times New Roman" w:cs="宋体" w:hint="eastAsia"/>
          <w:bCs/>
          <w:kern w:val="0"/>
          <w:sz w:val="28"/>
          <w:szCs w:val="28"/>
        </w:rPr>
        <w:t>包含</w:t>
      </w:r>
      <w:r w:rsidRPr="00553F12">
        <w:rPr>
          <w:rFonts w:ascii="Times New Roman" w:eastAsia="宋体" w:hAnsi="Times New Roman" w:cs="宋体" w:hint="eastAsia"/>
          <w:bCs/>
          <w:kern w:val="0"/>
          <w:sz w:val="28"/>
          <w:szCs w:val="28"/>
        </w:rPr>
        <w:t>资料袋、会刊、餐券等</w:t>
      </w:r>
      <w:r w:rsidR="00CB5724" w:rsidRPr="00553F12">
        <w:rPr>
          <w:rFonts w:ascii="Times New Roman" w:eastAsia="宋体" w:hAnsi="Times New Roman" w:cs="宋体" w:hint="eastAsia"/>
          <w:bCs/>
          <w:kern w:val="0"/>
          <w:sz w:val="28"/>
          <w:szCs w:val="28"/>
        </w:rPr>
        <w:t>。</w:t>
      </w:r>
    </w:p>
    <w:p w14:paraId="043E929D" w14:textId="137A4C42" w:rsidR="006A4EED" w:rsidRPr="00D6266B" w:rsidRDefault="00D213A4" w:rsidP="006A4EED">
      <w:pPr>
        <w:widowControl/>
        <w:spacing w:line="420" w:lineRule="atLeast"/>
        <w:jc w:val="left"/>
        <w:rPr>
          <w:rFonts w:ascii="Times New Roman" w:eastAsia="宋体" w:hAnsi="Times New Roman" w:cs="宋体"/>
          <w:b/>
          <w:color w:val="C00000"/>
          <w:kern w:val="0"/>
          <w:sz w:val="28"/>
          <w:szCs w:val="28"/>
        </w:rPr>
      </w:pPr>
      <w:r>
        <w:rPr>
          <w:rFonts w:ascii="Times New Roman" w:eastAsia="宋体" w:hAnsi="Times New Roman" w:cs="宋体" w:hint="eastAsia"/>
          <w:b/>
          <w:color w:val="C00000"/>
          <w:kern w:val="0"/>
          <w:sz w:val="28"/>
          <w:szCs w:val="28"/>
        </w:rPr>
        <w:lastRenderedPageBreak/>
        <w:t>八</w:t>
      </w:r>
      <w:r w:rsidR="00B82618">
        <w:rPr>
          <w:rFonts w:ascii="Times New Roman" w:eastAsia="宋体" w:hAnsi="Times New Roman" w:cs="宋体" w:hint="eastAsia"/>
          <w:b/>
          <w:color w:val="C00000"/>
          <w:kern w:val="0"/>
          <w:sz w:val="28"/>
          <w:szCs w:val="28"/>
        </w:rPr>
        <w:t>、</w:t>
      </w:r>
      <w:r w:rsidR="006A4EED" w:rsidRPr="00D6266B">
        <w:rPr>
          <w:rFonts w:ascii="Times New Roman" w:eastAsia="宋体" w:hAnsi="Times New Roman" w:cs="宋体" w:hint="eastAsia"/>
          <w:b/>
          <w:color w:val="C00000"/>
          <w:kern w:val="0"/>
          <w:sz w:val="28"/>
          <w:szCs w:val="28"/>
        </w:rPr>
        <w:t>资料袋内</w:t>
      </w:r>
      <w:r w:rsidR="006A4EED" w:rsidRPr="00D6266B">
        <w:rPr>
          <w:rFonts w:ascii="Times New Roman" w:eastAsia="宋体" w:hAnsi="Times New Roman" w:cs="宋体"/>
          <w:b/>
          <w:color w:val="C00000"/>
          <w:kern w:val="0"/>
          <w:sz w:val="28"/>
          <w:szCs w:val="28"/>
        </w:rPr>
        <w:t>广告</w:t>
      </w:r>
      <w:r w:rsidR="006A4EED" w:rsidRPr="00D6266B">
        <w:rPr>
          <w:rFonts w:ascii="Times New Roman" w:eastAsia="宋体" w:hAnsi="Times New Roman" w:cs="宋体" w:hint="eastAsia"/>
          <w:b/>
          <w:color w:val="C00000"/>
          <w:kern w:val="0"/>
          <w:sz w:val="28"/>
          <w:szCs w:val="28"/>
        </w:rPr>
        <w:t>页代发</w:t>
      </w:r>
      <w:r w:rsidR="006D1365">
        <w:rPr>
          <w:rFonts w:ascii="Times New Roman" w:eastAsia="宋体" w:hAnsi="Times New Roman" w:cs="宋体" w:hint="eastAsia"/>
          <w:b/>
          <w:color w:val="C00000"/>
          <w:kern w:val="0"/>
          <w:sz w:val="28"/>
          <w:szCs w:val="28"/>
        </w:rPr>
        <w:t xml:space="preserve"> </w:t>
      </w:r>
    </w:p>
    <w:p w14:paraId="24D46217" w14:textId="7281F9F8" w:rsidR="008C258C" w:rsidRPr="00553F12" w:rsidRDefault="008C258C" w:rsidP="006A4EED">
      <w:pPr>
        <w:widowControl/>
        <w:spacing w:line="420" w:lineRule="atLeast"/>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参展金额：</w:t>
      </w:r>
      <w:r w:rsidR="006D1365">
        <w:rPr>
          <w:rFonts w:ascii="Times New Roman" w:eastAsia="宋体" w:hAnsi="Times New Roman" w:cs="宋体" w:hint="eastAsia"/>
          <w:b/>
          <w:kern w:val="0"/>
          <w:sz w:val="28"/>
          <w:szCs w:val="28"/>
        </w:rPr>
        <w:t>2</w:t>
      </w:r>
      <w:r w:rsidRPr="00553F12">
        <w:rPr>
          <w:rFonts w:ascii="Times New Roman" w:eastAsia="宋体" w:hAnsi="Times New Roman" w:cs="宋体" w:hint="eastAsia"/>
          <w:b/>
          <w:kern w:val="0"/>
          <w:sz w:val="28"/>
          <w:szCs w:val="28"/>
        </w:rPr>
        <w:t>0,000</w:t>
      </w:r>
      <w:r w:rsidRPr="00553F12">
        <w:rPr>
          <w:rFonts w:ascii="Times New Roman" w:eastAsia="宋体" w:hAnsi="Times New Roman" w:cs="宋体" w:hint="eastAsia"/>
          <w:b/>
          <w:kern w:val="0"/>
          <w:sz w:val="28"/>
          <w:szCs w:val="28"/>
        </w:rPr>
        <w:t>元人民币</w:t>
      </w:r>
    </w:p>
    <w:p w14:paraId="627E9E6F" w14:textId="77777777" w:rsidR="008C258C" w:rsidRPr="00553F12" w:rsidRDefault="008C258C" w:rsidP="00CB5724">
      <w:pPr>
        <w:widowControl/>
        <w:spacing w:line="420" w:lineRule="atLeast"/>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参展商权益：</w:t>
      </w:r>
    </w:p>
    <w:p w14:paraId="2D36DF8B" w14:textId="51FDADA5" w:rsidR="006D1365" w:rsidRPr="00553F12" w:rsidRDefault="006D1365" w:rsidP="006D1365">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1</w:t>
      </w:r>
      <w:r w:rsidRPr="00553F12">
        <w:rPr>
          <w:rFonts w:ascii="Times New Roman" w:eastAsia="宋体" w:hAnsi="Times New Roman" w:cs="宋体"/>
          <w:bCs/>
          <w:kern w:val="0"/>
          <w:sz w:val="28"/>
          <w:szCs w:val="28"/>
        </w:rPr>
        <w:t>）</w:t>
      </w:r>
      <w:r>
        <w:rPr>
          <w:rFonts w:ascii="Times New Roman" w:eastAsia="宋体" w:hAnsi="Times New Roman" w:cs="宋体" w:hint="eastAsia"/>
          <w:bCs/>
          <w:kern w:val="0"/>
          <w:sz w:val="28"/>
          <w:szCs w:val="28"/>
        </w:rPr>
        <w:t>获得大会“内页广告</w:t>
      </w:r>
      <w:r w:rsidRPr="00553F12">
        <w:rPr>
          <w:rFonts w:ascii="Times New Roman" w:eastAsia="宋体" w:hAnsi="Times New Roman" w:cs="宋体" w:hint="eastAsia"/>
          <w:bCs/>
          <w:kern w:val="0"/>
          <w:sz w:val="28"/>
          <w:szCs w:val="28"/>
        </w:rPr>
        <w:t>赞助商”称号（提供证书）；</w:t>
      </w:r>
    </w:p>
    <w:p w14:paraId="4423E0D4" w14:textId="0BE5DE39" w:rsidR="006D1365" w:rsidRPr="006D1365" w:rsidRDefault="006D1365" w:rsidP="00CB5724">
      <w:pPr>
        <w:widowControl/>
        <w:spacing w:line="420" w:lineRule="atLeast"/>
        <w:jc w:val="left"/>
        <w:rPr>
          <w:rFonts w:ascii="Times New Roman" w:eastAsia="宋体" w:hAnsi="Times New Roman" w:cs="宋体"/>
          <w:b/>
          <w:kern w:val="0"/>
          <w:sz w:val="28"/>
          <w:szCs w:val="28"/>
        </w:rPr>
      </w:pPr>
      <w:r>
        <w:rPr>
          <w:rFonts w:ascii="Times New Roman" w:eastAsia="宋体" w:hAnsi="Times New Roman" w:hint="eastAsia"/>
          <w:sz w:val="28"/>
          <w:szCs w:val="28"/>
        </w:rPr>
        <w:t>（</w:t>
      </w:r>
      <w:r>
        <w:rPr>
          <w:rFonts w:ascii="Times New Roman" w:eastAsia="宋体" w:hAnsi="Times New Roman" w:hint="eastAsia"/>
          <w:sz w:val="28"/>
          <w:szCs w:val="28"/>
        </w:rPr>
        <w:t>2</w:t>
      </w:r>
      <w:r>
        <w:rPr>
          <w:rFonts w:ascii="Times New Roman" w:eastAsia="宋体" w:hAnsi="Times New Roman" w:hint="eastAsia"/>
          <w:sz w:val="28"/>
          <w:szCs w:val="28"/>
        </w:rPr>
        <w:t>）</w:t>
      </w:r>
      <w:r w:rsidR="00F74F64" w:rsidRPr="00553F12">
        <w:rPr>
          <w:rFonts w:ascii="Times New Roman" w:eastAsia="宋体" w:hAnsi="Times New Roman" w:hint="eastAsia"/>
          <w:sz w:val="28"/>
          <w:szCs w:val="28"/>
        </w:rPr>
        <w:t>资料袋中放</w:t>
      </w:r>
      <w:r>
        <w:rPr>
          <w:rFonts w:ascii="Times New Roman" w:eastAsia="宋体" w:hAnsi="Times New Roman" w:hint="eastAsia"/>
          <w:sz w:val="28"/>
          <w:szCs w:val="28"/>
        </w:rPr>
        <w:t>1-2</w:t>
      </w:r>
      <w:r w:rsidR="00F74F64" w:rsidRPr="00553F12">
        <w:rPr>
          <w:rFonts w:ascii="Times New Roman" w:eastAsia="宋体" w:hAnsi="Times New Roman" w:hint="eastAsia"/>
          <w:sz w:val="28"/>
          <w:szCs w:val="28"/>
        </w:rPr>
        <w:t>页</w:t>
      </w:r>
      <w:r>
        <w:rPr>
          <w:rFonts w:ascii="Times New Roman" w:eastAsia="宋体" w:hAnsi="Times New Roman" w:hint="eastAsia"/>
          <w:sz w:val="28"/>
          <w:szCs w:val="28"/>
        </w:rPr>
        <w:t>A4</w:t>
      </w:r>
      <w:r w:rsidR="00F74F64" w:rsidRPr="00553F12">
        <w:rPr>
          <w:rFonts w:ascii="Times New Roman" w:eastAsia="宋体" w:hAnsi="Times New Roman" w:hint="eastAsia"/>
          <w:sz w:val="28"/>
          <w:szCs w:val="28"/>
        </w:rPr>
        <w:t>广告宣传单页</w:t>
      </w:r>
      <w:r w:rsidR="008C258C" w:rsidRPr="00553F12">
        <w:rPr>
          <w:rFonts w:ascii="Times New Roman" w:eastAsia="宋体" w:hAnsi="Times New Roman" w:hint="eastAsia"/>
          <w:sz w:val="28"/>
          <w:szCs w:val="28"/>
        </w:rPr>
        <w:t>，数量预计</w:t>
      </w:r>
      <w:r>
        <w:rPr>
          <w:rFonts w:ascii="Times New Roman" w:eastAsia="宋体" w:hAnsi="Times New Roman" w:hint="eastAsia"/>
          <w:sz w:val="28"/>
          <w:szCs w:val="28"/>
        </w:rPr>
        <w:t>7</w:t>
      </w:r>
      <w:r w:rsidR="008C258C" w:rsidRPr="00553F12">
        <w:rPr>
          <w:rFonts w:ascii="Times New Roman" w:eastAsia="宋体" w:hAnsi="Times New Roman" w:hint="eastAsia"/>
          <w:sz w:val="28"/>
          <w:szCs w:val="28"/>
        </w:rPr>
        <w:t>00</w:t>
      </w:r>
      <w:r w:rsidR="00890822">
        <w:rPr>
          <w:rFonts w:ascii="Times New Roman" w:eastAsia="宋体" w:hAnsi="Times New Roman" w:hint="eastAsia"/>
          <w:sz w:val="28"/>
          <w:szCs w:val="28"/>
        </w:rPr>
        <w:t>-800</w:t>
      </w:r>
      <w:r w:rsidR="008C258C" w:rsidRPr="00553F12">
        <w:rPr>
          <w:rFonts w:ascii="Times New Roman" w:eastAsia="宋体" w:hAnsi="Times New Roman" w:hint="eastAsia"/>
          <w:sz w:val="28"/>
          <w:szCs w:val="28"/>
        </w:rPr>
        <w:t>份。</w:t>
      </w:r>
    </w:p>
    <w:p w14:paraId="1E350061" w14:textId="5C1B0EE3" w:rsidR="006D1365" w:rsidRDefault="006D1365" w:rsidP="00CB5724">
      <w:pPr>
        <w:widowControl/>
        <w:spacing w:line="420" w:lineRule="atLeast"/>
        <w:jc w:val="left"/>
        <w:rPr>
          <w:rFonts w:ascii="Times New Roman" w:eastAsia="宋体" w:hAnsi="Times New Roman" w:cs="宋体"/>
          <w:b/>
          <w:color w:val="C00000"/>
          <w:kern w:val="0"/>
          <w:sz w:val="28"/>
          <w:szCs w:val="28"/>
        </w:rPr>
      </w:pPr>
      <w:r>
        <w:rPr>
          <w:rFonts w:ascii="Times New Roman" w:eastAsia="宋体" w:hAnsi="Times New Roman" w:cs="宋体" w:hint="eastAsia"/>
          <w:b/>
          <w:color w:val="C00000"/>
          <w:kern w:val="0"/>
          <w:sz w:val="28"/>
          <w:szCs w:val="28"/>
        </w:rPr>
        <w:t>九、</w:t>
      </w:r>
      <w:proofErr w:type="gramStart"/>
      <w:r>
        <w:rPr>
          <w:rFonts w:ascii="Times New Roman" w:eastAsia="宋体" w:hAnsi="Times New Roman" w:cs="宋体" w:hint="eastAsia"/>
          <w:b/>
          <w:color w:val="C00000"/>
          <w:kern w:val="0"/>
          <w:sz w:val="28"/>
          <w:szCs w:val="28"/>
        </w:rPr>
        <w:t>参会证</w:t>
      </w:r>
      <w:proofErr w:type="gramEnd"/>
      <w:r>
        <w:rPr>
          <w:rFonts w:ascii="Times New Roman" w:eastAsia="宋体" w:hAnsi="Times New Roman" w:cs="宋体" w:hint="eastAsia"/>
          <w:b/>
          <w:color w:val="C00000"/>
          <w:kern w:val="0"/>
          <w:sz w:val="28"/>
          <w:szCs w:val="28"/>
        </w:rPr>
        <w:t>及挂绳赞助</w:t>
      </w:r>
    </w:p>
    <w:p w14:paraId="57C393C2" w14:textId="5E132D23" w:rsidR="006D1365" w:rsidRDefault="006D1365" w:rsidP="006D1365">
      <w:pPr>
        <w:widowControl/>
        <w:spacing w:line="420" w:lineRule="atLeast"/>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参展金额：</w:t>
      </w:r>
      <w:r>
        <w:rPr>
          <w:rFonts w:ascii="Times New Roman" w:eastAsia="宋体" w:hAnsi="Times New Roman" w:cs="宋体" w:hint="eastAsia"/>
          <w:b/>
          <w:kern w:val="0"/>
          <w:sz w:val="28"/>
          <w:szCs w:val="28"/>
        </w:rPr>
        <w:t>2</w:t>
      </w:r>
      <w:r w:rsidRPr="00553F12">
        <w:rPr>
          <w:rFonts w:ascii="Times New Roman" w:eastAsia="宋体" w:hAnsi="Times New Roman" w:cs="宋体" w:hint="eastAsia"/>
          <w:b/>
          <w:kern w:val="0"/>
          <w:sz w:val="28"/>
          <w:szCs w:val="28"/>
        </w:rPr>
        <w:t>0,000</w:t>
      </w:r>
      <w:r w:rsidRPr="00553F12">
        <w:rPr>
          <w:rFonts w:ascii="Times New Roman" w:eastAsia="宋体" w:hAnsi="Times New Roman" w:cs="宋体" w:hint="eastAsia"/>
          <w:b/>
          <w:kern w:val="0"/>
          <w:sz w:val="28"/>
          <w:szCs w:val="28"/>
        </w:rPr>
        <w:t>元人民币</w:t>
      </w:r>
    </w:p>
    <w:p w14:paraId="39583D14" w14:textId="77777777" w:rsidR="006D1365" w:rsidRPr="00553F12" w:rsidRDefault="006D1365" w:rsidP="006D1365">
      <w:pPr>
        <w:widowControl/>
        <w:spacing w:line="420" w:lineRule="atLeast"/>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参展商权益：</w:t>
      </w:r>
    </w:p>
    <w:p w14:paraId="3E15C3DE" w14:textId="7B79EB19" w:rsidR="006D1365" w:rsidRPr="00553F12" w:rsidRDefault="006D1365" w:rsidP="006D1365">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1</w:t>
      </w:r>
      <w:r w:rsidRPr="00553F12">
        <w:rPr>
          <w:rFonts w:ascii="Times New Roman" w:eastAsia="宋体" w:hAnsi="Times New Roman" w:cs="宋体"/>
          <w:bCs/>
          <w:kern w:val="0"/>
          <w:sz w:val="28"/>
          <w:szCs w:val="28"/>
        </w:rPr>
        <w:t>）</w:t>
      </w:r>
      <w:r>
        <w:rPr>
          <w:rFonts w:ascii="Times New Roman" w:eastAsia="宋体" w:hAnsi="Times New Roman" w:cs="宋体" w:hint="eastAsia"/>
          <w:bCs/>
          <w:kern w:val="0"/>
          <w:sz w:val="28"/>
          <w:szCs w:val="28"/>
        </w:rPr>
        <w:t>获得大会“参会证</w:t>
      </w:r>
      <w:r w:rsidRPr="00553F12">
        <w:rPr>
          <w:rFonts w:ascii="Times New Roman" w:eastAsia="宋体" w:hAnsi="Times New Roman" w:cs="宋体" w:hint="eastAsia"/>
          <w:bCs/>
          <w:kern w:val="0"/>
          <w:sz w:val="28"/>
          <w:szCs w:val="28"/>
        </w:rPr>
        <w:t>赞助商”称号（提供证书）；</w:t>
      </w:r>
    </w:p>
    <w:p w14:paraId="6407F27D" w14:textId="2BEDB4AE" w:rsidR="006D1365" w:rsidRPr="00D213A4" w:rsidRDefault="006D1365" w:rsidP="006D1365">
      <w:pPr>
        <w:widowControl/>
        <w:spacing w:line="420" w:lineRule="atLeast"/>
        <w:jc w:val="left"/>
        <w:rPr>
          <w:rFonts w:ascii="Times New Roman" w:eastAsia="宋体" w:hAnsi="Times New Roman" w:cs="宋体"/>
          <w:b/>
          <w:kern w:val="0"/>
          <w:sz w:val="28"/>
          <w:szCs w:val="28"/>
        </w:rPr>
      </w:pPr>
      <w:r>
        <w:rPr>
          <w:rFonts w:ascii="Times New Roman" w:eastAsia="宋体" w:hAnsi="Times New Roman" w:hint="eastAsia"/>
          <w:sz w:val="28"/>
          <w:szCs w:val="28"/>
        </w:rPr>
        <w:t>（</w:t>
      </w:r>
      <w:r>
        <w:rPr>
          <w:rFonts w:ascii="Times New Roman" w:eastAsia="宋体" w:hAnsi="Times New Roman" w:hint="eastAsia"/>
          <w:sz w:val="28"/>
          <w:szCs w:val="28"/>
        </w:rPr>
        <w:t>2</w:t>
      </w:r>
      <w:r>
        <w:rPr>
          <w:rFonts w:ascii="Times New Roman" w:eastAsia="宋体" w:hAnsi="Times New Roman" w:hint="eastAsia"/>
          <w:sz w:val="28"/>
          <w:szCs w:val="28"/>
        </w:rPr>
        <w:t>）</w:t>
      </w:r>
      <w:proofErr w:type="gramStart"/>
      <w:r w:rsidRPr="006D1365">
        <w:rPr>
          <w:rFonts w:ascii="Times New Roman" w:eastAsia="宋体" w:hAnsi="Times New Roman" w:hint="eastAsia"/>
          <w:sz w:val="28"/>
          <w:szCs w:val="28"/>
        </w:rPr>
        <w:t>参会证</w:t>
      </w:r>
      <w:proofErr w:type="gramEnd"/>
      <w:r w:rsidRPr="006D1365">
        <w:rPr>
          <w:rFonts w:ascii="Times New Roman" w:eastAsia="宋体" w:hAnsi="Times New Roman" w:hint="eastAsia"/>
          <w:sz w:val="28"/>
          <w:szCs w:val="28"/>
        </w:rPr>
        <w:t>及挂绳</w:t>
      </w:r>
      <w:r>
        <w:rPr>
          <w:rFonts w:ascii="Times New Roman" w:eastAsia="宋体" w:hAnsi="Times New Roman" w:hint="eastAsia"/>
          <w:sz w:val="28"/>
          <w:szCs w:val="28"/>
        </w:rPr>
        <w:t>上</w:t>
      </w:r>
      <w:r>
        <w:rPr>
          <w:rFonts w:ascii="Times New Roman" w:eastAsia="宋体" w:hAnsi="Times New Roman" w:cs="宋体" w:hint="eastAsia"/>
          <w:bCs/>
          <w:kern w:val="0"/>
          <w:sz w:val="28"/>
          <w:szCs w:val="28"/>
        </w:rPr>
        <w:t>印有赞助商名称或</w:t>
      </w:r>
      <w:r>
        <w:rPr>
          <w:rFonts w:ascii="Times New Roman" w:eastAsia="宋体" w:hAnsi="Times New Roman" w:cs="宋体" w:hint="eastAsia"/>
          <w:bCs/>
          <w:kern w:val="0"/>
          <w:sz w:val="28"/>
          <w:szCs w:val="28"/>
        </w:rPr>
        <w:t>logo</w:t>
      </w:r>
      <w:r>
        <w:rPr>
          <w:rFonts w:ascii="Times New Roman" w:eastAsia="宋体" w:hAnsi="Times New Roman" w:cs="宋体" w:hint="eastAsia"/>
          <w:bCs/>
          <w:kern w:val="0"/>
          <w:sz w:val="28"/>
          <w:szCs w:val="28"/>
        </w:rPr>
        <w:t>标识。</w:t>
      </w:r>
      <w:r>
        <w:rPr>
          <w:rFonts w:ascii="Times New Roman" w:eastAsia="宋体" w:hAnsi="Times New Roman" w:hint="eastAsia"/>
          <w:sz w:val="28"/>
          <w:szCs w:val="28"/>
        </w:rPr>
        <w:t xml:space="preserve"> </w:t>
      </w:r>
    </w:p>
    <w:p w14:paraId="20B776E0" w14:textId="0AEF473E" w:rsidR="006D1365" w:rsidRPr="006D1365" w:rsidRDefault="006D1365" w:rsidP="006D1365">
      <w:pPr>
        <w:widowControl/>
        <w:spacing w:line="420" w:lineRule="atLeast"/>
        <w:jc w:val="left"/>
        <w:rPr>
          <w:rFonts w:ascii="Times New Roman" w:eastAsia="宋体" w:hAnsi="Times New Roman" w:cs="宋体"/>
          <w:b/>
          <w:color w:val="C00000"/>
          <w:kern w:val="0"/>
          <w:sz w:val="28"/>
          <w:szCs w:val="28"/>
        </w:rPr>
      </w:pPr>
      <w:r w:rsidRPr="006D1365">
        <w:rPr>
          <w:rFonts w:ascii="Times New Roman" w:eastAsia="宋体" w:hAnsi="Times New Roman" w:cs="宋体" w:hint="eastAsia"/>
          <w:b/>
          <w:color w:val="C00000"/>
          <w:kern w:val="0"/>
          <w:sz w:val="28"/>
          <w:szCs w:val="28"/>
        </w:rPr>
        <w:t>十、笔记本</w:t>
      </w:r>
      <w:r w:rsidRPr="006D1365">
        <w:rPr>
          <w:rFonts w:ascii="Times New Roman" w:eastAsia="宋体" w:hAnsi="Times New Roman" w:cs="宋体" w:hint="eastAsia"/>
          <w:b/>
          <w:color w:val="C00000"/>
          <w:kern w:val="0"/>
          <w:sz w:val="28"/>
          <w:szCs w:val="28"/>
        </w:rPr>
        <w:t>/</w:t>
      </w:r>
      <w:r w:rsidRPr="006D1365">
        <w:rPr>
          <w:rFonts w:ascii="Times New Roman" w:eastAsia="宋体" w:hAnsi="Times New Roman" w:cs="宋体" w:hint="eastAsia"/>
          <w:b/>
          <w:color w:val="C00000"/>
          <w:kern w:val="0"/>
          <w:sz w:val="28"/>
          <w:szCs w:val="28"/>
        </w:rPr>
        <w:t>签字笔赞助</w:t>
      </w:r>
    </w:p>
    <w:p w14:paraId="0D9C2073" w14:textId="77777777" w:rsidR="006D1365" w:rsidRDefault="006D1365" w:rsidP="006D1365">
      <w:pPr>
        <w:widowControl/>
        <w:spacing w:line="420" w:lineRule="atLeast"/>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参展金额：</w:t>
      </w:r>
      <w:r>
        <w:rPr>
          <w:rFonts w:ascii="Times New Roman" w:eastAsia="宋体" w:hAnsi="Times New Roman" w:cs="宋体" w:hint="eastAsia"/>
          <w:b/>
          <w:kern w:val="0"/>
          <w:sz w:val="28"/>
          <w:szCs w:val="28"/>
        </w:rPr>
        <w:t>2</w:t>
      </w:r>
      <w:r w:rsidRPr="00553F12">
        <w:rPr>
          <w:rFonts w:ascii="Times New Roman" w:eastAsia="宋体" w:hAnsi="Times New Roman" w:cs="宋体" w:hint="eastAsia"/>
          <w:b/>
          <w:kern w:val="0"/>
          <w:sz w:val="28"/>
          <w:szCs w:val="28"/>
        </w:rPr>
        <w:t>0,000</w:t>
      </w:r>
      <w:r w:rsidRPr="00553F12">
        <w:rPr>
          <w:rFonts w:ascii="Times New Roman" w:eastAsia="宋体" w:hAnsi="Times New Roman" w:cs="宋体" w:hint="eastAsia"/>
          <w:b/>
          <w:kern w:val="0"/>
          <w:sz w:val="28"/>
          <w:szCs w:val="28"/>
        </w:rPr>
        <w:t>元人民币</w:t>
      </w:r>
    </w:p>
    <w:p w14:paraId="39959A45" w14:textId="77777777" w:rsidR="006D1365" w:rsidRPr="00553F12" w:rsidRDefault="006D1365" w:rsidP="006D1365">
      <w:pPr>
        <w:widowControl/>
        <w:spacing w:line="420" w:lineRule="atLeast"/>
        <w:jc w:val="left"/>
        <w:rPr>
          <w:rFonts w:ascii="Times New Roman" w:eastAsia="宋体" w:hAnsi="Times New Roman" w:cs="宋体"/>
          <w:b/>
          <w:kern w:val="0"/>
          <w:sz w:val="28"/>
          <w:szCs w:val="28"/>
        </w:rPr>
      </w:pPr>
      <w:r w:rsidRPr="00553F12">
        <w:rPr>
          <w:rFonts w:ascii="Times New Roman" w:eastAsia="宋体" w:hAnsi="Times New Roman" w:cs="宋体" w:hint="eastAsia"/>
          <w:b/>
          <w:kern w:val="0"/>
          <w:sz w:val="28"/>
          <w:szCs w:val="28"/>
        </w:rPr>
        <w:t>参展商权益：</w:t>
      </w:r>
    </w:p>
    <w:p w14:paraId="3B4C0F46" w14:textId="281EC36B" w:rsidR="006D1365" w:rsidRPr="00553F12" w:rsidRDefault="006D1365" w:rsidP="006D1365">
      <w:pPr>
        <w:widowControl/>
        <w:spacing w:line="360" w:lineRule="auto"/>
        <w:jc w:val="left"/>
        <w:rPr>
          <w:rFonts w:ascii="Times New Roman" w:eastAsia="宋体" w:hAnsi="Times New Roman" w:cs="宋体"/>
          <w:bCs/>
          <w:kern w:val="0"/>
          <w:sz w:val="28"/>
          <w:szCs w:val="28"/>
        </w:rPr>
      </w:pPr>
      <w:r w:rsidRPr="00553F12">
        <w:rPr>
          <w:rFonts w:ascii="Times New Roman" w:eastAsia="宋体" w:hAnsi="Times New Roman" w:cs="宋体" w:hint="eastAsia"/>
          <w:bCs/>
          <w:kern w:val="0"/>
          <w:sz w:val="28"/>
          <w:szCs w:val="28"/>
        </w:rPr>
        <w:t>（</w:t>
      </w:r>
      <w:r w:rsidRPr="00553F12">
        <w:rPr>
          <w:rFonts w:ascii="Times New Roman" w:eastAsia="宋体" w:hAnsi="Times New Roman" w:cs="宋体" w:hint="eastAsia"/>
          <w:bCs/>
          <w:kern w:val="0"/>
          <w:sz w:val="28"/>
          <w:szCs w:val="28"/>
        </w:rPr>
        <w:t>1</w:t>
      </w:r>
      <w:r w:rsidRPr="00553F12">
        <w:rPr>
          <w:rFonts w:ascii="Times New Roman" w:eastAsia="宋体" w:hAnsi="Times New Roman" w:cs="宋体"/>
          <w:bCs/>
          <w:kern w:val="0"/>
          <w:sz w:val="28"/>
          <w:szCs w:val="28"/>
        </w:rPr>
        <w:t>）</w:t>
      </w:r>
      <w:r>
        <w:rPr>
          <w:rFonts w:ascii="Times New Roman" w:eastAsia="宋体" w:hAnsi="Times New Roman" w:cs="宋体" w:hint="eastAsia"/>
          <w:bCs/>
          <w:kern w:val="0"/>
          <w:sz w:val="28"/>
          <w:szCs w:val="28"/>
        </w:rPr>
        <w:t>获得大会“笔记本</w:t>
      </w:r>
      <w:r>
        <w:rPr>
          <w:rFonts w:ascii="Times New Roman" w:eastAsia="宋体" w:hAnsi="Times New Roman" w:cs="宋体" w:hint="eastAsia"/>
          <w:bCs/>
          <w:kern w:val="0"/>
          <w:sz w:val="28"/>
          <w:szCs w:val="28"/>
        </w:rPr>
        <w:t>/</w:t>
      </w:r>
      <w:r>
        <w:rPr>
          <w:rFonts w:ascii="Times New Roman" w:eastAsia="宋体" w:hAnsi="Times New Roman" w:cs="宋体" w:hint="eastAsia"/>
          <w:bCs/>
          <w:kern w:val="0"/>
          <w:sz w:val="28"/>
          <w:szCs w:val="28"/>
        </w:rPr>
        <w:t>签字笔</w:t>
      </w:r>
      <w:r w:rsidRPr="00553F12">
        <w:rPr>
          <w:rFonts w:ascii="Times New Roman" w:eastAsia="宋体" w:hAnsi="Times New Roman" w:cs="宋体" w:hint="eastAsia"/>
          <w:bCs/>
          <w:kern w:val="0"/>
          <w:sz w:val="28"/>
          <w:szCs w:val="28"/>
        </w:rPr>
        <w:t>赞助商”称号（提供证书）；</w:t>
      </w:r>
    </w:p>
    <w:p w14:paraId="188CDBE2" w14:textId="1FA1A690" w:rsidR="006D1365" w:rsidRPr="006D1365" w:rsidRDefault="006D1365" w:rsidP="006D1365">
      <w:pPr>
        <w:widowControl/>
        <w:spacing w:line="420" w:lineRule="atLeast"/>
        <w:jc w:val="left"/>
        <w:rPr>
          <w:rFonts w:ascii="Times New Roman" w:eastAsia="宋体" w:hAnsi="Times New Roman" w:cs="宋体"/>
          <w:b/>
          <w:kern w:val="0"/>
          <w:sz w:val="28"/>
          <w:szCs w:val="28"/>
        </w:rPr>
      </w:pPr>
      <w:r>
        <w:rPr>
          <w:rFonts w:ascii="Times New Roman" w:eastAsia="宋体" w:hAnsi="Times New Roman" w:hint="eastAsia"/>
          <w:sz w:val="28"/>
          <w:szCs w:val="28"/>
        </w:rPr>
        <w:t>（</w:t>
      </w:r>
      <w:r>
        <w:rPr>
          <w:rFonts w:ascii="Times New Roman" w:eastAsia="宋体" w:hAnsi="Times New Roman" w:hint="eastAsia"/>
          <w:sz w:val="28"/>
          <w:szCs w:val="28"/>
        </w:rPr>
        <w:t>2</w:t>
      </w:r>
      <w:r>
        <w:rPr>
          <w:rFonts w:ascii="Times New Roman" w:eastAsia="宋体" w:hAnsi="Times New Roman" w:hint="eastAsia"/>
          <w:sz w:val="28"/>
          <w:szCs w:val="28"/>
        </w:rPr>
        <w:t>）笔记本和签字笔上</w:t>
      </w:r>
      <w:r>
        <w:rPr>
          <w:rFonts w:ascii="Times New Roman" w:eastAsia="宋体" w:hAnsi="Times New Roman" w:cs="宋体" w:hint="eastAsia"/>
          <w:bCs/>
          <w:kern w:val="0"/>
          <w:sz w:val="28"/>
          <w:szCs w:val="28"/>
        </w:rPr>
        <w:t>印有赞助商标识。</w:t>
      </w:r>
      <w:r>
        <w:rPr>
          <w:rFonts w:ascii="Times New Roman" w:eastAsia="宋体" w:hAnsi="Times New Roman" w:hint="eastAsia"/>
          <w:sz w:val="28"/>
          <w:szCs w:val="28"/>
        </w:rPr>
        <w:t xml:space="preserve"> </w:t>
      </w:r>
    </w:p>
    <w:tbl>
      <w:tblPr>
        <w:tblStyle w:val="ab"/>
        <w:tblpPr w:leftFromText="180" w:rightFromText="180" w:vertAnchor="text" w:horzAnchor="margin" w:tblpY="621"/>
        <w:tblW w:w="0" w:type="auto"/>
        <w:tblLook w:val="04A0" w:firstRow="1" w:lastRow="0" w:firstColumn="1" w:lastColumn="0" w:noHBand="0" w:noVBand="1"/>
      </w:tblPr>
      <w:tblGrid>
        <w:gridCol w:w="2405"/>
        <w:gridCol w:w="3560"/>
        <w:gridCol w:w="2677"/>
      </w:tblGrid>
      <w:tr w:rsidR="00A26B00" w:rsidRPr="00553F12" w14:paraId="49A082BE" w14:textId="77777777" w:rsidTr="00A26B00">
        <w:tc>
          <w:tcPr>
            <w:tcW w:w="2405" w:type="dxa"/>
          </w:tcPr>
          <w:p w14:paraId="5A311C67" w14:textId="77777777" w:rsidR="00A26B00" w:rsidRPr="00553F12" w:rsidRDefault="00A26B00" w:rsidP="00A26B00">
            <w:pPr>
              <w:widowControl/>
              <w:spacing w:line="360" w:lineRule="auto"/>
              <w:jc w:val="center"/>
              <w:rPr>
                <w:rFonts w:ascii="宋体" w:eastAsia="宋体" w:hAnsi="宋体"/>
                <w:sz w:val="28"/>
                <w:szCs w:val="28"/>
              </w:rPr>
            </w:pPr>
            <w:r w:rsidRPr="00553F12">
              <w:rPr>
                <w:rFonts w:ascii="宋体" w:eastAsia="宋体" w:hAnsi="宋体" w:hint="eastAsia"/>
                <w:sz w:val="28"/>
                <w:szCs w:val="28"/>
              </w:rPr>
              <w:t>封底全页</w:t>
            </w:r>
          </w:p>
        </w:tc>
        <w:tc>
          <w:tcPr>
            <w:tcW w:w="3560" w:type="dxa"/>
          </w:tcPr>
          <w:p w14:paraId="291B7748" w14:textId="77777777" w:rsidR="00A26B00" w:rsidRPr="00553F12" w:rsidRDefault="00A26B00" w:rsidP="00A26B00">
            <w:pPr>
              <w:widowControl/>
              <w:spacing w:line="360" w:lineRule="auto"/>
              <w:jc w:val="center"/>
              <w:rPr>
                <w:rFonts w:ascii="宋体" w:eastAsia="宋体" w:hAnsi="宋体"/>
                <w:sz w:val="28"/>
                <w:szCs w:val="28"/>
              </w:rPr>
            </w:pPr>
            <w:r w:rsidRPr="00553F12">
              <w:rPr>
                <w:rFonts w:ascii="宋体" w:eastAsia="宋体" w:hAnsi="宋体" w:hint="eastAsia"/>
                <w:sz w:val="28"/>
                <w:szCs w:val="28"/>
              </w:rPr>
              <w:t>A</w:t>
            </w:r>
            <w:r w:rsidRPr="00553F12">
              <w:rPr>
                <w:rFonts w:ascii="宋体" w:eastAsia="宋体" w:hAnsi="宋体"/>
                <w:sz w:val="28"/>
                <w:szCs w:val="28"/>
              </w:rPr>
              <w:t>4</w:t>
            </w:r>
            <w:r w:rsidRPr="00553F12">
              <w:rPr>
                <w:rFonts w:ascii="宋体" w:eastAsia="宋体" w:hAnsi="宋体" w:hint="eastAsia"/>
                <w:sz w:val="28"/>
                <w:szCs w:val="28"/>
              </w:rPr>
              <w:t>彩印，展商提供内容</w:t>
            </w:r>
          </w:p>
        </w:tc>
        <w:tc>
          <w:tcPr>
            <w:tcW w:w="2677" w:type="dxa"/>
          </w:tcPr>
          <w:p w14:paraId="1DBBD329" w14:textId="77777777" w:rsidR="00A26B00" w:rsidRPr="00553F12" w:rsidRDefault="00A26B00" w:rsidP="00A26B00">
            <w:pPr>
              <w:widowControl/>
              <w:spacing w:line="360" w:lineRule="auto"/>
              <w:jc w:val="center"/>
              <w:rPr>
                <w:rFonts w:ascii="宋体" w:eastAsia="宋体" w:hAnsi="宋体"/>
                <w:sz w:val="28"/>
                <w:szCs w:val="28"/>
              </w:rPr>
            </w:pPr>
            <w:r>
              <w:rPr>
                <w:rFonts w:ascii="宋体" w:eastAsia="宋体" w:hAnsi="宋体" w:hint="eastAsia"/>
                <w:sz w:val="28"/>
                <w:szCs w:val="28"/>
              </w:rPr>
              <w:t>20</w:t>
            </w:r>
            <w:r w:rsidRPr="00553F12">
              <w:rPr>
                <w:rFonts w:ascii="宋体" w:eastAsia="宋体" w:hAnsi="宋体" w:hint="eastAsia"/>
                <w:sz w:val="28"/>
                <w:szCs w:val="28"/>
              </w:rPr>
              <w:t>,000元</w:t>
            </w:r>
          </w:p>
        </w:tc>
      </w:tr>
      <w:tr w:rsidR="00A26B00" w:rsidRPr="00553F12" w14:paraId="7D415FDC" w14:textId="77777777" w:rsidTr="00A26B00">
        <w:tc>
          <w:tcPr>
            <w:tcW w:w="2405" w:type="dxa"/>
          </w:tcPr>
          <w:p w14:paraId="2DC48B5E" w14:textId="77777777" w:rsidR="00A26B00" w:rsidRPr="00553F12" w:rsidRDefault="00A26B00" w:rsidP="00A26B00">
            <w:pPr>
              <w:widowControl/>
              <w:spacing w:line="360" w:lineRule="auto"/>
              <w:jc w:val="center"/>
              <w:rPr>
                <w:rFonts w:ascii="宋体" w:eastAsia="宋体" w:hAnsi="宋体"/>
                <w:sz w:val="28"/>
                <w:szCs w:val="28"/>
              </w:rPr>
            </w:pPr>
            <w:r w:rsidRPr="00553F12">
              <w:rPr>
                <w:rFonts w:ascii="宋体" w:eastAsia="宋体" w:hAnsi="宋体" w:hint="eastAsia"/>
                <w:sz w:val="28"/>
                <w:szCs w:val="28"/>
              </w:rPr>
              <w:t>封二</w:t>
            </w:r>
            <w:r>
              <w:rPr>
                <w:rFonts w:ascii="宋体" w:eastAsia="宋体" w:hAnsi="宋体" w:hint="eastAsia"/>
                <w:sz w:val="28"/>
                <w:szCs w:val="28"/>
              </w:rPr>
              <w:t>或</w:t>
            </w:r>
            <w:r w:rsidRPr="00553F12">
              <w:rPr>
                <w:rFonts w:ascii="宋体" w:eastAsia="宋体" w:hAnsi="宋体" w:hint="eastAsia"/>
                <w:sz w:val="28"/>
                <w:szCs w:val="28"/>
              </w:rPr>
              <w:t>封三全页</w:t>
            </w:r>
          </w:p>
        </w:tc>
        <w:tc>
          <w:tcPr>
            <w:tcW w:w="3560" w:type="dxa"/>
          </w:tcPr>
          <w:p w14:paraId="68234E8B" w14:textId="77777777" w:rsidR="00A26B00" w:rsidRPr="00553F12" w:rsidRDefault="00A26B00" w:rsidP="00A26B00">
            <w:pPr>
              <w:widowControl/>
              <w:spacing w:line="360" w:lineRule="auto"/>
              <w:jc w:val="center"/>
              <w:rPr>
                <w:rFonts w:ascii="宋体" w:eastAsia="宋体" w:hAnsi="宋体"/>
                <w:sz w:val="28"/>
                <w:szCs w:val="28"/>
              </w:rPr>
            </w:pPr>
            <w:r w:rsidRPr="00553F12">
              <w:rPr>
                <w:rFonts w:ascii="宋体" w:eastAsia="宋体" w:hAnsi="宋体" w:hint="eastAsia"/>
                <w:sz w:val="28"/>
                <w:szCs w:val="28"/>
              </w:rPr>
              <w:t>A</w:t>
            </w:r>
            <w:r w:rsidRPr="00553F12">
              <w:rPr>
                <w:rFonts w:ascii="宋体" w:eastAsia="宋体" w:hAnsi="宋体"/>
                <w:sz w:val="28"/>
                <w:szCs w:val="28"/>
              </w:rPr>
              <w:t>4</w:t>
            </w:r>
            <w:r w:rsidRPr="00553F12">
              <w:rPr>
                <w:rFonts w:ascii="宋体" w:eastAsia="宋体" w:hAnsi="宋体" w:hint="eastAsia"/>
                <w:sz w:val="28"/>
                <w:szCs w:val="28"/>
              </w:rPr>
              <w:t>彩印，展商提供内容</w:t>
            </w:r>
          </w:p>
        </w:tc>
        <w:tc>
          <w:tcPr>
            <w:tcW w:w="2677" w:type="dxa"/>
          </w:tcPr>
          <w:p w14:paraId="2D890995" w14:textId="77777777" w:rsidR="00A26B00" w:rsidRPr="00553F12" w:rsidRDefault="00A26B00" w:rsidP="00A26B00">
            <w:pPr>
              <w:widowControl/>
              <w:spacing w:line="360" w:lineRule="auto"/>
              <w:jc w:val="center"/>
              <w:rPr>
                <w:rFonts w:ascii="宋体" w:eastAsia="宋体" w:hAnsi="宋体"/>
                <w:sz w:val="28"/>
                <w:szCs w:val="28"/>
              </w:rPr>
            </w:pPr>
            <w:r w:rsidRPr="00553F12">
              <w:rPr>
                <w:rFonts w:ascii="宋体" w:eastAsia="宋体" w:hAnsi="宋体" w:hint="eastAsia"/>
                <w:sz w:val="28"/>
                <w:szCs w:val="28"/>
              </w:rPr>
              <w:t>1</w:t>
            </w:r>
            <w:r>
              <w:rPr>
                <w:rFonts w:ascii="宋体" w:eastAsia="宋体" w:hAnsi="宋体" w:hint="eastAsia"/>
                <w:sz w:val="28"/>
                <w:szCs w:val="28"/>
              </w:rPr>
              <w:t>5</w:t>
            </w:r>
            <w:r w:rsidRPr="00553F12">
              <w:rPr>
                <w:rFonts w:ascii="宋体" w:eastAsia="宋体" w:hAnsi="宋体" w:hint="eastAsia"/>
                <w:sz w:val="28"/>
                <w:szCs w:val="28"/>
              </w:rPr>
              <w:t>,000元</w:t>
            </w:r>
          </w:p>
        </w:tc>
      </w:tr>
      <w:tr w:rsidR="00A26B00" w:rsidRPr="00553F12" w14:paraId="2714D5F7" w14:textId="77777777" w:rsidTr="00A26B00">
        <w:tc>
          <w:tcPr>
            <w:tcW w:w="2405" w:type="dxa"/>
          </w:tcPr>
          <w:p w14:paraId="500766BE" w14:textId="77777777" w:rsidR="00A26B00" w:rsidRPr="00553F12" w:rsidRDefault="00A26B00" w:rsidP="00A26B00">
            <w:pPr>
              <w:widowControl/>
              <w:spacing w:line="360" w:lineRule="auto"/>
              <w:jc w:val="center"/>
              <w:rPr>
                <w:rFonts w:ascii="宋体" w:eastAsia="宋体" w:hAnsi="宋体"/>
                <w:sz w:val="28"/>
                <w:szCs w:val="28"/>
              </w:rPr>
            </w:pPr>
            <w:r w:rsidRPr="00553F12">
              <w:rPr>
                <w:rFonts w:ascii="宋体" w:eastAsia="宋体" w:hAnsi="宋体" w:hint="eastAsia"/>
                <w:sz w:val="28"/>
                <w:szCs w:val="28"/>
              </w:rPr>
              <w:t>目录正对页</w:t>
            </w:r>
          </w:p>
        </w:tc>
        <w:tc>
          <w:tcPr>
            <w:tcW w:w="3560" w:type="dxa"/>
          </w:tcPr>
          <w:p w14:paraId="46FD6F8C" w14:textId="77777777" w:rsidR="00A26B00" w:rsidRPr="00553F12" w:rsidRDefault="00A26B00" w:rsidP="00A26B00">
            <w:pPr>
              <w:widowControl/>
              <w:spacing w:line="360" w:lineRule="auto"/>
              <w:jc w:val="center"/>
              <w:rPr>
                <w:rFonts w:ascii="宋体" w:eastAsia="宋体" w:hAnsi="宋体"/>
                <w:sz w:val="28"/>
                <w:szCs w:val="28"/>
              </w:rPr>
            </w:pPr>
            <w:r w:rsidRPr="00553F12">
              <w:rPr>
                <w:rFonts w:ascii="宋体" w:eastAsia="宋体" w:hAnsi="宋体" w:hint="eastAsia"/>
                <w:sz w:val="28"/>
                <w:szCs w:val="28"/>
              </w:rPr>
              <w:t>A</w:t>
            </w:r>
            <w:r w:rsidRPr="00553F12">
              <w:rPr>
                <w:rFonts w:ascii="宋体" w:eastAsia="宋体" w:hAnsi="宋体"/>
                <w:sz w:val="28"/>
                <w:szCs w:val="28"/>
              </w:rPr>
              <w:t>4</w:t>
            </w:r>
            <w:r w:rsidRPr="00553F12">
              <w:rPr>
                <w:rFonts w:ascii="宋体" w:eastAsia="宋体" w:hAnsi="宋体" w:hint="eastAsia"/>
                <w:sz w:val="28"/>
                <w:szCs w:val="28"/>
              </w:rPr>
              <w:t>彩印，展商提供内容</w:t>
            </w:r>
          </w:p>
        </w:tc>
        <w:tc>
          <w:tcPr>
            <w:tcW w:w="2677" w:type="dxa"/>
          </w:tcPr>
          <w:p w14:paraId="03AD369D" w14:textId="77777777" w:rsidR="00A26B00" w:rsidRPr="00553F12" w:rsidRDefault="00A26B00" w:rsidP="00A26B00">
            <w:pPr>
              <w:widowControl/>
              <w:spacing w:line="360" w:lineRule="auto"/>
              <w:jc w:val="center"/>
              <w:rPr>
                <w:rFonts w:ascii="宋体" w:eastAsia="宋体" w:hAnsi="宋体"/>
                <w:sz w:val="28"/>
                <w:szCs w:val="28"/>
              </w:rPr>
            </w:pPr>
            <w:r w:rsidRPr="00553F12">
              <w:rPr>
                <w:rFonts w:ascii="宋体" w:eastAsia="宋体" w:hAnsi="宋体" w:hint="eastAsia"/>
                <w:sz w:val="28"/>
                <w:szCs w:val="28"/>
              </w:rPr>
              <w:t>1</w:t>
            </w:r>
            <w:r>
              <w:rPr>
                <w:rFonts w:ascii="宋体" w:eastAsia="宋体" w:hAnsi="宋体" w:hint="eastAsia"/>
                <w:sz w:val="28"/>
                <w:szCs w:val="28"/>
              </w:rPr>
              <w:t>2</w:t>
            </w:r>
            <w:r w:rsidRPr="00553F12">
              <w:rPr>
                <w:rFonts w:ascii="宋体" w:eastAsia="宋体" w:hAnsi="宋体" w:hint="eastAsia"/>
                <w:sz w:val="28"/>
                <w:szCs w:val="28"/>
              </w:rPr>
              <w:t>,000元</w:t>
            </w:r>
          </w:p>
        </w:tc>
      </w:tr>
      <w:tr w:rsidR="00A26B00" w:rsidRPr="00553F12" w14:paraId="23F92C1A" w14:textId="77777777" w:rsidTr="00A26B00">
        <w:tc>
          <w:tcPr>
            <w:tcW w:w="2405" w:type="dxa"/>
          </w:tcPr>
          <w:p w14:paraId="65612FA8" w14:textId="77777777" w:rsidR="00A26B00" w:rsidRPr="00553F12" w:rsidRDefault="00A26B00" w:rsidP="00A26B00">
            <w:pPr>
              <w:widowControl/>
              <w:spacing w:line="360" w:lineRule="auto"/>
              <w:jc w:val="center"/>
              <w:rPr>
                <w:rFonts w:ascii="宋体" w:eastAsia="宋体" w:hAnsi="宋体"/>
                <w:sz w:val="28"/>
                <w:szCs w:val="28"/>
              </w:rPr>
            </w:pPr>
            <w:r w:rsidRPr="00553F12">
              <w:rPr>
                <w:rFonts w:ascii="宋体" w:eastAsia="宋体" w:hAnsi="宋体" w:hint="eastAsia"/>
                <w:sz w:val="28"/>
                <w:szCs w:val="28"/>
              </w:rPr>
              <w:t>内页全页</w:t>
            </w:r>
          </w:p>
        </w:tc>
        <w:tc>
          <w:tcPr>
            <w:tcW w:w="3560" w:type="dxa"/>
          </w:tcPr>
          <w:p w14:paraId="5C6E3272" w14:textId="77777777" w:rsidR="00A26B00" w:rsidRPr="00553F12" w:rsidRDefault="00A26B00" w:rsidP="00A26B00">
            <w:pPr>
              <w:widowControl/>
              <w:spacing w:line="360" w:lineRule="auto"/>
              <w:jc w:val="center"/>
              <w:rPr>
                <w:rFonts w:ascii="宋体" w:eastAsia="宋体" w:hAnsi="宋体"/>
                <w:sz w:val="28"/>
                <w:szCs w:val="28"/>
              </w:rPr>
            </w:pPr>
            <w:r w:rsidRPr="00553F12">
              <w:rPr>
                <w:rFonts w:ascii="宋体" w:eastAsia="宋体" w:hAnsi="宋体" w:hint="eastAsia"/>
                <w:sz w:val="28"/>
                <w:szCs w:val="28"/>
              </w:rPr>
              <w:t>A</w:t>
            </w:r>
            <w:r w:rsidRPr="00553F12">
              <w:rPr>
                <w:rFonts w:ascii="宋体" w:eastAsia="宋体" w:hAnsi="宋体"/>
                <w:sz w:val="28"/>
                <w:szCs w:val="28"/>
              </w:rPr>
              <w:t>4</w:t>
            </w:r>
            <w:r w:rsidRPr="00553F12">
              <w:rPr>
                <w:rFonts w:ascii="宋体" w:eastAsia="宋体" w:hAnsi="宋体" w:hint="eastAsia"/>
                <w:sz w:val="28"/>
                <w:szCs w:val="28"/>
              </w:rPr>
              <w:t>彩印，展商提供内容</w:t>
            </w:r>
          </w:p>
        </w:tc>
        <w:tc>
          <w:tcPr>
            <w:tcW w:w="2677" w:type="dxa"/>
          </w:tcPr>
          <w:p w14:paraId="0A922745" w14:textId="77777777" w:rsidR="00A26B00" w:rsidRPr="00553F12" w:rsidRDefault="00A26B00" w:rsidP="00A26B00">
            <w:pPr>
              <w:widowControl/>
              <w:spacing w:line="360" w:lineRule="auto"/>
              <w:jc w:val="center"/>
              <w:rPr>
                <w:rFonts w:ascii="宋体" w:eastAsia="宋体" w:hAnsi="宋体"/>
                <w:sz w:val="28"/>
                <w:szCs w:val="28"/>
              </w:rPr>
            </w:pPr>
            <w:r>
              <w:rPr>
                <w:rFonts w:ascii="宋体" w:eastAsia="宋体" w:hAnsi="宋体" w:hint="eastAsia"/>
                <w:sz w:val="28"/>
                <w:szCs w:val="28"/>
              </w:rPr>
              <w:t>10</w:t>
            </w:r>
            <w:r w:rsidRPr="00553F12">
              <w:rPr>
                <w:rFonts w:ascii="宋体" w:eastAsia="宋体" w:hAnsi="宋体" w:hint="eastAsia"/>
                <w:sz w:val="28"/>
                <w:szCs w:val="28"/>
              </w:rPr>
              <w:t>,000元</w:t>
            </w:r>
          </w:p>
        </w:tc>
      </w:tr>
    </w:tbl>
    <w:p w14:paraId="2D208B22" w14:textId="103E712F" w:rsidR="00CB5724" w:rsidRPr="00D6266B" w:rsidRDefault="006D1365" w:rsidP="00CB5724">
      <w:pPr>
        <w:widowControl/>
        <w:spacing w:line="420" w:lineRule="atLeast"/>
        <w:jc w:val="left"/>
        <w:rPr>
          <w:rFonts w:ascii="Times New Roman" w:eastAsia="宋体" w:hAnsi="Times New Roman" w:cs="宋体"/>
          <w:b/>
          <w:color w:val="C00000"/>
          <w:kern w:val="0"/>
          <w:sz w:val="28"/>
          <w:szCs w:val="28"/>
        </w:rPr>
      </w:pPr>
      <w:r>
        <w:rPr>
          <w:rFonts w:ascii="Times New Roman" w:eastAsia="宋体" w:hAnsi="Times New Roman" w:cs="宋体" w:hint="eastAsia"/>
          <w:b/>
          <w:color w:val="C00000"/>
          <w:kern w:val="0"/>
          <w:sz w:val="28"/>
          <w:szCs w:val="28"/>
        </w:rPr>
        <w:t>十</w:t>
      </w:r>
      <w:r w:rsidR="00A26B00">
        <w:rPr>
          <w:rFonts w:ascii="Times New Roman" w:eastAsia="宋体" w:hAnsi="Times New Roman" w:cs="宋体" w:hint="eastAsia"/>
          <w:b/>
          <w:color w:val="C00000"/>
          <w:kern w:val="0"/>
          <w:sz w:val="28"/>
          <w:szCs w:val="28"/>
        </w:rPr>
        <w:t>一</w:t>
      </w:r>
      <w:r w:rsidR="00B82618">
        <w:rPr>
          <w:rFonts w:ascii="Times New Roman" w:eastAsia="宋体" w:hAnsi="Times New Roman" w:cs="宋体" w:hint="eastAsia"/>
          <w:b/>
          <w:color w:val="C00000"/>
          <w:kern w:val="0"/>
          <w:sz w:val="28"/>
          <w:szCs w:val="28"/>
        </w:rPr>
        <w:t>、</w:t>
      </w:r>
      <w:r w:rsidR="00CB5724" w:rsidRPr="00D6266B">
        <w:rPr>
          <w:rFonts w:ascii="Times New Roman" w:eastAsia="宋体" w:hAnsi="Times New Roman" w:cs="宋体" w:hint="eastAsia"/>
          <w:b/>
          <w:color w:val="C00000"/>
          <w:kern w:val="0"/>
          <w:sz w:val="28"/>
          <w:szCs w:val="28"/>
        </w:rPr>
        <w:t>会刊</w:t>
      </w:r>
      <w:r w:rsidR="00CB5724" w:rsidRPr="00D6266B">
        <w:rPr>
          <w:rFonts w:ascii="Times New Roman" w:eastAsia="宋体" w:hAnsi="Times New Roman" w:cs="宋体"/>
          <w:b/>
          <w:color w:val="C00000"/>
          <w:kern w:val="0"/>
          <w:sz w:val="28"/>
          <w:szCs w:val="28"/>
        </w:rPr>
        <w:t>/</w:t>
      </w:r>
      <w:r w:rsidR="00CB5724" w:rsidRPr="00D6266B">
        <w:rPr>
          <w:rFonts w:ascii="Times New Roman" w:eastAsia="宋体" w:hAnsi="Times New Roman" w:cs="宋体"/>
          <w:b/>
          <w:color w:val="C00000"/>
          <w:kern w:val="0"/>
          <w:sz w:val="28"/>
          <w:szCs w:val="28"/>
        </w:rPr>
        <w:t>论文摘要集广告</w:t>
      </w:r>
    </w:p>
    <w:bookmarkEnd w:id="0"/>
    <w:p w14:paraId="674C1232" w14:textId="09231FD9" w:rsidR="006A1071" w:rsidRDefault="00A26B00" w:rsidP="008F7ABC">
      <w:pPr>
        <w:widowControl/>
        <w:spacing w:line="360" w:lineRule="auto"/>
        <w:jc w:val="left"/>
        <w:rPr>
          <w:rFonts w:ascii="宋体" w:eastAsia="宋体" w:hAnsi="宋体" w:cs="宋体"/>
          <w:b/>
          <w:color w:val="C00000"/>
          <w:kern w:val="0"/>
          <w:sz w:val="28"/>
          <w:szCs w:val="28"/>
        </w:rPr>
      </w:pPr>
      <w:r>
        <w:rPr>
          <w:rFonts w:ascii="宋体" w:eastAsia="宋体" w:hAnsi="宋体" w:cs="宋体" w:hint="eastAsia"/>
          <w:b/>
          <w:color w:val="C00000"/>
          <w:kern w:val="0"/>
          <w:sz w:val="28"/>
          <w:szCs w:val="28"/>
        </w:rPr>
        <w:t>十二、大会</w:t>
      </w:r>
      <w:proofErr w:type="gramStart"/>
      <w:r>
        <w:rPr>
          <w:rFonts w:ascii="宋体" w:eastAsia="宋体" w:hAnsi="宋体" w:cs="宋体" w:hint="eastAsia"/>
          <w:b/>
          <w:color w:val="C00000"/>
          <w:kern w:val="0"/>
          <w:sz w:val="28"/>
          <w:szCs w:val="28"/>
        </w:rPr>
        <w:t>官网微</w:t>
      </w:r>
      <w:proofErr w:type="gramEnd"/>
      <w:r>
        <w:rPr>
          <w:rFonts w:ascii="宋体" w:eastAsia="宋体" w:hAnsi="宋体" w:cs="宋体" w:hint="eastAsia"/>
          <w:b/>
          <w:color w:val="C00000"/>
          <w:kern w:val="0"/>
          <w:sz w:val="28"/>
          <w:szCs w:val="28"/>
        </w:rPr>
        <w:t>广告</w:t>
      </w:r>
    </w:p>
    <w:p w14:paraId="41DA6DB3" w14:textId="5F87D9EB" w:rsidR="00A26B00" w:rsidRPr="00A26B00" w:rsidRDefault="00A26B00" w:rsidP="008F7ABC">
      <w:pPr>
        <w:widowControl/>
        <w:spacing w:line="360" w:lineRule="auto"/>
        <w:jc w:val="left"/>
        <w:rPr>
          <w:rFonts w:ascii="宋体" w:eastAsia="宋体" w:hAnsi="宋体" w:cs="宋体"/>
          <w:kern w:val="0"/>
          <w:sz w:val="28"/>
          <w:szCs w:val="28"/>
        </w:rPr>
      </w:pPr>
      <w:proofErr w:type="gramStart"/>
      <w:r w:rsidRPr="00A26B00">
        <w:rPr>
          <w:rFonts w:ascii="宋体" w:eastAsia="宋体" w:hAnsi="宋体" w:cs="宋体" w:hint="eastAsia"/>
          <w:kern w:val="0"/>
          <w:sz w:val="28"/>
          <w:szCs w:val="28"/>
        </w:rPr>
        <w:t>大会</w:t>
      </w:r>
      <w:r>
        <w:rPr>
          <w:rFonts w:ascii="宋体" w:eastAsia="宋体" w:hAnsi="宋体" w:cs="宋体" w:hint="eastAsia"/>
          <w:kern w:val="0"/>
          <w:sz w:val="28"/>
          <w:szCs w:val="28"/>
        </w:rPr>
        <w:t>官网</w:t>
      </w:r>
      <w:r w:rsidRPr="00A26B00">
        <w:rPr>
          <w:rFonts w:ascii="宋体" w:eastAsia="宋体" w:hAnsi="宋体" w:cs="宋体" w:hint="eastAsia"/>
          <w:kern w:val="0"/>
          <w:sz w:val="28"/>
          <w:szCs w:val="28"/>
        </w:rPr>
        <w:t>首页</w:t>
      </w:r>
      <w:proofErr w:type="gramEnd"/>
      <w:r w:rsidRPr="00A26B00">
        <w:rPr>
          <w:rFonts w:ascii="宋体" w:eastAsia="宋体" w:hAnsi="宋体" w:cs="宋体" w:hint="eastAsia"/>
          <w:kern w:val="0"/>
          <w:sz w:val="28"/>
          <w:szCs w:val="28"/>
        </w:rPr>
        <w:t>底部图片广告，logo或图片轮播，10000元/个。</w:t>
      </w:r>
    </w:p>
    <w:p w14:paraId="5E940E1E" w14:textId="23752544" w:rsidR="00B82618" w:rsidRPr="008F7ABC" w:rsidRDefault="00B82618" w:rsidP="008F7ABC">
      <w:pPr>
        <w:widowControl/>
        <w:spacing w:line="360" w:lineRule="auto"/>
        <w:jc w:val="left"/>
        <w:rPr>
          <w:rFonts w:ascii="宋体" w:eastAsia="宋体" w:hAnsi="宋体" w:cs="宋体"/>
          <w:b/>
          <w:color w:val="C00000"/>
          <w:kern w:val="0"/>
          <w:sz w:val="28"/>
          <w:szCs w:val="28"/>
        </w:rPr>
      </w:pPr>
      <w:r w:rsidRPr="008F7ABC">
        <w:rPr>
          <w:b/>
          <w:noProof/>
          <w:color w:val="C00000"/>
          <w:sz w:val="28"/>
          <w:szCs w:val="28"/>
        </w:rPr>
        <w:lastRenderedPageBreak/>
        <mc:AlternateContent>
          <mc:Choice Requires="wps">
            <w:drawing>
              <wp:anchor distT="0" distB="0" distL="114300" distR="114300" simplePos="0" relativeHeight="251667456" behindDoc="0" locked="0" layoutInCell="1" allowOverlap="1" wp14:anchorId="5E471DDB" wp14:editId="128E4DF2">
                <wp:simplePos x="0" y="0"/>
                <wp:positionH relativeFrom="column">
                  <wp:posOffset>-101600</wp:posOffset>
                </wp:positionH>
                <wp:positionV relativeFrom="paragraph">
                  <wp:posOffset>423</wp:posOffset>
                </wp:positionV>
                <wp:extent cx="5926455" cy="642832"/>
                <wp:effectExtent l="0" t="0" r="0" b="5080"/>
                <wp:wrapSquare wrapText="bothSides"/>
                <wp:docPr id="9" name="文本框 9"/>
                <wp:cNvGraphicFramePr/>
                <a:graphic xmlns:a="http://schemas.openxmlformats.org/drawingml/2006/main">
                  <a:graphicData uri="http://schemas.microsoft.com/office/word/2010/wordprocessingShape">
                    <wps:wsp>
                      <wps:cNvSpPr txBox="1"/>
                      <wps:spPr>
                        <a:xfrm>
                          <a:off x="0" y="0"/>
                          <a:ext cx="5926455" cy="642832"/>
                        </a:xfrm>
                        <a:prstGeom prst="rect">
                          <a:avLst/>
                        </a:prstGeom>
                        <a:noFill/>
                        <a:ln>
                          <a:noFill/>
                        </a:ln>
                      </wps:spPr>
                      <wps:txbx>
                        <w:txbxContent>
                          <w:p w14:paraId="4709CC13" w14:textId="38884E3C" w:rsidR="00553F12" w:rsidRPr="00637361" w:rsidRDefault="00553F12" w:rsidP="00553F12">
                            <w:pPr>
                              <w:widowControl/>
                              <w:spacing w:line="276" w:lineRule="auto"/>
                              <w:jc w:val="center"/>
                              <w:rPr>
                                <w:rFonts w:ascii="宋体" w:eastAsia="宋体" w:hAnsi="宋体" w:cs="宋体"/>
                                <w:b/>
                                <w:color w:val="4F81BD" w:themeColor="accent1"/>
                                <w:kern w:val="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宋体" w:eastAsia="宋体" w:hAnsi="宋体" w:cs="宋体" w:hint="eastAsia"/>
                                <w:b/>
                                <w:color w:val="4F81BD" w:themeColor="accent1"/>
                                <w:kern w:val="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说明</w:t>
                            </w:r>
                            <w:r w:rsidRPr="00637361">
                              <w:rPr>
                                <w:rFonts w:ascii="宋体" w:eastAsia="宋体" w:hAnsi="宋体" w:cs="宋体" w:hint="eastAsia"/>
                                <w:b/>
                                <w:color w:val="4F81BD" w:themeColor="accent1"/>
                                <w:kern w:val="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信息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71DDB" id="文本框 9" o:spid="_x0000_s1029" type="#_x0000_t202" style="position:absolute;margin-left:-8pt;margin-top:.05pt;width:466.65pt;height:5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" filled="f" stroked="f">
                <v:textbox>
                  <w:txbxContent>
                    <w:p w14:paraId="4709CC13" w14:textId="38884E3C" w:rsidR="00553F12" w:rsidRPr="00637361" w:rsidRDefault="00553F12" w:rsidP="00553F12">
                      <w:pPr>
                        <w:widowControl/>
                        <w:spacing w:line="276" w:lineRule="auto"/>
                        <w:jc w:val="center"/>
                        <w:rPr>
                          <w:rFonts w:ascii="宋体" w:eastAsia="宋体" w:hAnsi="宋体" w:cs="宋体"/>
                          <w:b/>
                          <w:color w:val="4F81BD" w:themeColor="accent1"/>
                          <w:kern w:val="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宋体" w:eastAsia="宋体" w:hAnsi="宋体" w:cs="宋体" w:hint="eastAsia"/>
                          <w:b/>
                          <w:color w:val="4F81BD" w:themeColor="accent1"/>
                          <w:kern w:val="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说明</w:t>
                      </w:r>
                      <w:r w:rsidRPr="00637361">
                        <w:rPr>
                          <w:rFonts w:ascii="宋体" w:eastAsia="宋体" w:hAnsi="宋体" w:cs="宋体" w:hint="eastAsia"/>
                          <w:b/>
                          <w:color w:val="4F81BD" w:themeColor="accent1"/>
                          <w:kern w:val="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信息</w:t>
                      </w:r>
                    </w:p>
                  </w:txbxContent>
                </v:textbox>
                <w10:wrap type="square"/>
              </v:shape>
            </w:pict>
          </mc:Fallback>
        </mc:AlternateContent>
      </w:r>
      <w:r w:rsidRPr="008F7ABC">
        <w:rPr>
          <w:rFonts w:ascii="宋体" w:eastAsia="宋体" w:hAnsi="宋体" w:cs="宋体" w:hint="eastAsia"/>
          <w:b/>
          <w:color w:val="C00000"/>
          <w:kern w:val="0"/>
          <w:sz w:val="28"/>
          <w:szCs w:val="28"/>
        </w:rPr>
        <w:t>一、参展方式</w:t>
      </w:r>
    </w:p>
    <w:p w14:paraId="2E2C1C01" w14:textId="67119C78" w:rsidR="00B82618" w:rsidRPr="008F7ABC" w:rsidRDefault="00A26B00" w:rsidP="008F7ABC">
      <w:pPr>
        <w:widowControl/>
        <w:spacing w:line="360" w:lineRule="auto"/>
        <w:jc w:val="left"/>
        <w:rPr>
          <w:rFonts w:ascii="宋体" w:eastAsia="宋体" w:hAnsi="宋体" w:cs="宋体"/>
          <w:bCs/>
          <w:color w:val="000000"/>
          <w:kern w:val="0"/>
          <w:sz w:val="28"/>
          <w:szCs w:val="28"/>
        </w:rPr>
      </w:pPr>
      <w:r>
        <w:rPr>
          <w:rFonts w:ascii="宋体" w:eastAsia="宋体" w:hAnsi="宋体" w:cs="宋体" w:hint="eastAsia"/>
          <w:bCs/>
          <w:color w:val="000000"/>
          <w:kern w:val="0"/>
          <w:sz w:val="28"/>
          <w:szCs w:val="28"/>
        </w:rPr>
        <w:t>填写附件</w:t>
      </w:r>
      <w:r w:rsidR="00B82618" w:rsidRPr="008F7ABC">
        <w:rPr>
          <w:rFonts w:ascii="宋体" w:eastAsia="宋体" w:hAnsi="宋体" w:cs="宋体" w:hint="eastAsia"/>
          <w:bCs/>
          <w:color w:val="000000"/>
          <w:kern w:val="0"/>
          <w:sz w:val="28"/>
          <w:szCs w:val="28"/>
        </w:rPr>
        <w:t>《参展登记表》，</w:t>
      </w:r>
      <w:r w:rsidR="00B82618" w:rsidRPr="008F7ABC">
        <w:rPr>
          <w:rFonts w:ascii="宋体" w:eastAsia="宋体" w:hAnsi="宋体" w:cs="宋体"/>
          <w:bCs/>
          <w:color w:val="000000"/>
          <w:kern w:val="0"/>
          <w:sz w:val="28"/>
          <w:szCs w:val="28"/>
        </w:rPr>
        <w:t>发送</w:t>
      </w:r>
      <w:r w:rsidR="00B82618" w:rsidRPr="008F7ABC">
        <w:rPr>
          <w:rFonts w:ascii="宋体" w:eastAsia="宋体" w:hAnsi="宋体" w:cs="宋体" w:hint="eastAsia"/>
          <w:bCs/>
          <w:color w:val="000000"/>
          <w:kern w:val="0"/>
          <w:sz w:val="28"/>
          <w:szCs w:val="28"/>
        </w:rPr>
        <w:t>至</w:t>
      </w:r>
      <w:r w:rsidR="00B82618" w:rsidRPr="008F7ABC">
        <w:rPr>
          <w:rFonts w:ascii="Times New Roman" w:eastAsia="宋体" w:hAnsi="Times New Roman" w:cs="Times New Roman"/>
          <w:bCs/>
          <w:color w:val="000000"/>
          <w:kern w:val="0"/>
          <w:sz w:val="28"/>
          <w:szCs w:val="28"/>
        </w:rPr>
        <w:t>cancer@cscb.org.cn</w:t>
      </w:r>
      <w:r w:rsidR="00B82618" w:rsidRPr="008F7ABC">
        <w:rPr>
          <w:rFonts w:ascii="宋体" w:eastAsia="宋体" w:hAnsi="宋体" w:cs="宋体"/>
          <w:bCs/>
          <w:color w:val="000000"/>
          <w:kern w:val="0"/>
          <w:sz w:val="28"/>
          <w:szCs w:val="28"/>
        </w:rPr>
        <w:t>确认。</w:t>
      </w:r>
    </w:p>
    <w:p w14:paraId="1D38B17C" w14:textId="0D5003EB" w:rsidR="00B82618" w:rsidRPr="008F7ABC" w:rsidRDefault="00B82618" w:rsidP="008F7ABC">
      <w:pPr>
        <w:widowControl/>
        <w:spacing w:line="360" w:lineRule="auto"/>
        <w:jc w:val="left"/>
        <w:rPr>
          <w:rFonts w:ascii="宋体" w:eastAsia="宋体" w:hAnsi="宋体" w:cs="宋体"/>
          <w:b/>
          <w:color w:val="C00000"/>
          <w:kern w:val="0"/>
          <w:sz w:val="28"/>
          <w:szCs w:val="28"/>
        </w:rPr>
      </w:pPr>
      <w:r w:rsidRPr="008F7ABC">
        <w:rPr>
          <w:rFonts w:ascii="宋体" w:eastAsia="宋体" w:hAnsi="宋体" w:cs="宋体" w:hint="eastAsia"/>
          <w:b/>
          <w:color w:val="C00000"/>
          <w:kern w:val="0"/>
          <w:sz w:val="28"/>
          <w:szCs w:val="28"/>
        </w:rPr>
        <w:t>二、赞助项目挑选原则</w:t>
      </w:r>
    </w:p>
    <w:p w14:paraId="51B3024C" w14:textId="0808FD62" w:rsidR="00B82618" w:rsidRPr="008F7ABC" w:rsidRDefault="00B82618" w:rsidP="008F7ABC">
      <w:pPr>
        <w:widowControl/>
        <w:spacing w:line="360" w:lineRule="auto"/>
        <w:jc w:val="left"/>
        <w:rPr>
          <w:rFonts w:ascii="宋体" w:eastAsia="宋体" w:hAnsi="宋体" w:cs="宋体"/>
          <w:bCs/>
          <w:color w:val="000000"/>
          <w:kern w:val="0"/>
          <w:sz w:val="28"/>
          <w:szCs w:val="28"/>
        </w:rPr>
      </w:pPr>
      <w:r w:rsidRPr="008F7ABC">
        <w:rPr>
          <w:rFonts w:ascii="宋体" w:eastAsia="宋体" w:hAnsi="宋体" w:cs="宋体" w:hint="eastAsia"/>
          <w:bCs/>
          <w:color w:val="000000"/>
          <w:kern w:val="0"/>
          <w:sz w:val="28"/>
          <w:szCs w:val="28"/>
        </w:rPr>
        <w:t>1.</w:t>
      </w:r>
      <w:r w:rsidR="00A26B00">
        <w:rPr>
          <w:rFonts w:ascii="宋体" w:eastAsia="宋体" w:hAnsi="宋体" w:cs="宋体" w:hint="eastAsia"/>
          <w:bCs/>
          <w:color w:val="000000"/>
          <w:kern w:val="0"/>
          <w:sz w:val="28"/>
          <w:szCs w:val="28"/>
        </w:rPr>
        <w:t>根据参展协议签订和付费日期，按照先到先选</w:t>
      </w:r>
      <w:r w:rsidRPr="008F7ABC">
        <w:rPr>
          <w:rFonts w:ascii="宋体" w:eastAsia="宋体" w:hAnsi="宋体" w:cs="宋体" w:hint="eastAsia"/>
          <w:bCs/>
          <w:color w:val="000000"/>
          <w:kern w:val="0"/>
          <w:sz w:val="28"/>
          <w:szCs w:val="28"/>
        </w:rPr>
        <w:t>的原则进行分配；</w:t>
      </w:r>
    </w:p>
    <w:p w14:paraId="7B3C89AB" w14:textId="1954A8A6" w:rsidR="009A3FBC" w:rsidRPr="008F7ABC" w:rsidRDefault="00B82618" w:rsidP="008F7ABC">
      <w:pPr>
        <w:widowControl/>
        <w:spacing w:line="360" w:lineRule="auto"/>
        <w:jc w:val="left"/>
        <w:rPr>
          <w:rFonts w:ascii="宋体" w:eastAsia="宋体" w:hAnsi="宋体" w:cs="宋体"/>
          <w:bCs/>
          <w:color w:val="000000"/>
          <w:kern w:val="0"/>
          <w:sz w:val="28"/>
          <w:szCs w:val="28"/>
        </w:rPr>
      </w:pPr>
      <w:r w:rsidRPr="008F7ABC">
        <w:rPr>
          <w:rFonts w:ascii="宋体" w:eastAsia="宋体" w:hAnsi="宋体" w:cs="宋体" w:hint="eastAsia"/>
          <w:bCs/>
          <w:color w:val="000000"/>
          <w:kern w:val="0"/>
          <w:sz w:val="28"/>
          <w:szCs w:val="28"/>
        </w:rPr>
        <w:t>2.连续</w:t>
      </w:r>
      <w:r w:rsidR="00A26B00">
        <w:rPr>
          <w:rFonts w:ascii="宋体" w:eastAsia="宋体" w:hAnsi="宋体" w:cs="宋体" w:hint="eastAsia"/>
          <w:bCs/>
          <w:color w:val="000000"/>
          <w:kern w:val="0"/>
          <w:sz w:val="28"/>
          <w:szCs w:val="28"/>
        </w:rPr>
        <w:t>两年及以上</w:t>
      </w:r>
      <w:r w:rsidRPr="008F7ABC">
        <w:rPr>
          <w:rFonts w:ascii="宋体" w:eastAsia="宋体" w:hAnsi="宋体" w:cs="宋体" w:hint="eastAsia"/>
          <w:bCs/>
          <w:color w:val="000000"/>
          <w:kern w:val="0"/>
          <w:sz w:val="28"/>
          <w:szCs w:val="28"/>
        </w:rPr>
        <w:t>参展的公司享有最优先选择权</w:t>
      </w:r>
      <w:r w:rsidR="0032030A" w:rsidRPr="008F7ABC">
        <w:rPr>
          <w:rFonts w:ascii="宋体" w:eastAsia="宋体" w:hAnsi="宋体" w:cs="宋体" w:hint="eastAsia"/>
          <w:bCs/>
          <w:color w:val="000000"/>
          <w:kern w:val="0"/>
          <w:sz w:val="28"/>
          <w:szCs w:val="28"/>
        </w:rPr>
        <w:t>；</w:t>
      </w:r>
      <w:r w:rsidR="009A3FBC" w:rsidRPr="008F7ABC">
        <w:rPr>
          <w:rFonts w:ascii="宋体" w:eastAsia="宋体" w:hAnsi="宋体" w:cs="宋体" w:hint="eastAsia"/>
          <w:bCs/>
          <w:color w:val="000000"/>
          <w:kern w:val="0"/>
          <w:sz w:val="28"/>
          <w:szCs w:val="28"/>
        </w:rPr>
        <w:t>同一赞助项目，按照参展费用的支付时间优先选择。</w:t>
      </w:r>
    </w:p>
    <w:p w14:paraId="09C37791" w14:textId="77777777" w:rsidR="008F7ABC" w:rsidRPr="008F7ABC" w:rsidRDefault="008F7ABC" w:rsidP="008F7ABC">
      <w:pPr>
        <w:widowControl/>
        <w:spacing w:line="360" w:lineRule="auto"/>
        <w:jc w:val="left"/>
        <w:rPr>
          <w:rFonts w:ascii="宋体" w:eastAsia="宋体" w:hAnsi="宋体" w:cs="宋体"/>
          <w:b/>
          <w:color w:val="C00000"/>
          <w:kern w:val="0"/>
          <w:sz w:val="28"/>
          <w:szCs w:val="28"/>
        </w:rPr>
      </w:pPr>
      <w:r w:rsidRPr="008F7ABC">
        <w:rPr>
          <w:rFonts w:ascii="宋体" w:eastAsia="宋体" w:hAnsi="宋体" w:cs="宋体" w:hint="eastAsia"/>
          <w:b/>
          <w:color w:val="C00000"/>
          <w:kern w:val="0"/>
          <w:sz w:val="28"/>
          <w:szCs w:val="28"/>
        </w:rPr>
        <w:t>三、账户信息</w:t>
      </w:r>
    </w:p>
    <w:p w14:paraId="5505714C" w14:textId="77777777" w:rsidR="008F7ABC" w:rsidRPr="008F7ABC" w:rsidRDefault="008F7ABC" w:rsidP="008F7ABC">
      <w:pPr>
        <w:widowControl/>
        <w:spacing w:line="360" w:lineRule="auto"/>
        <w:jc w:val="left"/>
        <w:rPr>
          <w:rFonts w:ascii="Times New Roman" w:eastAsia="宋体" w:hAnsi="Times New Roman"/>
          <w:sz w:val="28"/>
          <w:szCs w:val="28"/>
        </w:rPr>
      </w:pPr>
      <w:r w:rsidRPr="008F7ABC">
        <w:rPr>
          <w:rFonts w:ascii="Times New Roman" w:eastAsia="宋体" w:hAnsi="Times New Roman" w:hint="eastAsia"/>
          <w:sz w:val="28"/>
          <w:szCs w:val="28"/>
        </w:rPr>
        <w:t>开户名称：</w:t>
      </w:r>
      <w:r w:rsidRPr="008F7ABC">
        <w:rPr>
          <w:rFonts w:ascii="Times New Roman" w:eastAsia="宋体" w:hAnsi="Times New Roman"/>
          <w:sz w:val="28"/>
          <w:szCs w:val="28"/>
        </w:rPr>
        <w:t>中国细胞生物学学会</w:t>
      </w:r>
    </w:p>
    <w:p w14:paraId="4CD84B92" w14:textId="77777777" w:rsidR="008F7ABC" w:rsidRPr="008F7ABC" w:rsidRDefault="008F7ABC" w:rsidP="008F7ABC">
      <w:pPr>
        <w:spacing w:line="360" w:lineRule="auto"/>
        <w:rPr>
          <w:rFonts w:ascii="Times New Roman" w:eastAsia="宋体" w:hAnsi="Times New Roman"/>
          <w:sz w:val="28"/>
          <w:szCs w:val="28"/>
        </w:rPr>
      </w:pPr>
      <w:r w:rsidRPr="008F7ABC">
        <w:rPr>
          <w:rFonts w:ascii="Times New Roman" w:eastAsia="宋体" w:hAnsi="Times New Roman" w:hint="eastAsia"/>
          <w:sz w:val="28"/>
          <w:szCs w:val="28"/>
        </w:rPr>
        <w:t>开户银行：中国农业银行上海枫林支行</w:t>
      </w:r>
    </w:p>
    <w:p w14:paraId="20D80D83" w14:textId="67E9C18E" w:rsidR="008F7ABC" w:rsidRPr="008F7ABC" w:rsidRDefault="008F7ABC" w:rsidP="008F7ABC">
      <w:pPr>
        <w:widowControl/>
        <w:spacing w:line="360" w:lineRule="auto"/>
        <w:rPr>
          <w:rFonts w:ascii="Times New Roman" w:eastAsia="宋体" w:hAnsi="Times New Roman"/>
          <w:sz w:val="28"/>
          <w:szCs w:val="28"/>
        </w:rPr>
      </w:pPr>
      <w:r w:rsidRPr="008F7ABC">
        <w:rPr>
          <w:rFonts w:ascii="Times New Roman" w:eastAsia="宋体" w:hAnsi="Times New Roman" w:hint="eastAsia"/>
          <w:sz w:val="28"/>
          <w:szCs w:val="28"/>
        </w:rPr>
        <w:t>帐</w:t>
      </w:r>
      <w:r w:rsidR="002D5F58">
        <w:rPr>
          <w:rFonts w:ascii="Times New Roman" w:eastAsia="宋体" w:hAnsi="Times New Roman" w:hint="eastAsia"/>
          <w:sz w:val="28"/>
          <w:szCs w:val="28"/>
        </w:rPr>
        <w:t xml:space="preserve">    </w:t>
      </w:r>
      <w:r w:rsidRPr="008F7ABC">
        <w:rPr>
          <w:rFonts w:ascii="Times New Roman" w:eastAsia="宋体" w:hAnsi="Times New Roman" w:hint="eastAsia"/>
          <w:sz w:val="28"/>
          <w:szCs w:val="28"/>
        </w:rPr>
        <w:t>号：</w:t>
      </w:r>
      <w:r w:rsidRPr="008F7ABC">
        <w:rPr>
          <w:rFonts w:ascii="Times New Roman" w:eastAsia="宋体" w:hAnsi="Times New Roman"/>
          <w:sz w:val="28"/>
          <w:szCs w:val="28"/>
        </w:rPr>
        <w:t>03392400040009251</w:t>
      </w:r>
    </w:p>
    <w:p w14:paraId="58EA8DB9" w14:textId="3B057D17" w:rsidR="00553F12" w:rsidRPr="00C109F8" w:rsidRDefault="00C109F8" w:rsidP="008F7ABC">
      <w:pPr>
        <w:widowControl/>
        <w:spacing w:line="360" w:lineRule="auto"/>
        <w:jc w:val="left"/>
        <w:rPr>
          <w:rFonts w:ascii="宋体" w:eastAsia="宋体" w:hAnsi="宋体" w:cs="宋体"/>
          <w:b/>
          <w:color w:val="C00000"/>
          <w:kern w:val="0"/>
          <w:sz w:val="28"/>
          <w:szCs w:val="28"/>
        </w:rPr>
      </w:pPr>
      <w:r w:rsidRPr="00C109F8">
        <w:rPr>
          <w:rFonts w:ascii="宋体" w:eastAsia="宋体" w:hAnsi="宋体" w:cs="宋体" w:hint="eastAsia"/>
          <w:b/>
          <w:color w:val="C00000"/>
          <w:kern w:val="0"/>
          <w:sz w:val="28"/>
          <w:szCs w:val="28"/>
        </w:rPr>
        <w:t>四、</w:t>
      </w:r>
      <w:r w:rsidR="00553F12" w:rsidRPr="00C109F8">
        <w:rPr>
          <w:rFonts w:ascii="宋体" w:eastAsia="宋体" w:hAnsi="宋体" w:cs="宋体" w:hint="eastAsia"/>
          <w:b/>
          <w:color w:val="C00000"/>
          <w:kern w:val="0"/>
          <w:sz w:val="28"/>
          <w:szCs w:val="28"/>
        </w:rPr>
        <w:t>注意事项</w:t>
      </w:r>
    </w:p>
    <w:p w14:paraId="239B92F6" w14:textId="1F53066F" w:rsidR="008F7ABC" w:rsidRPr="008F7ABC" w:rsidRDefault="008F7ABC" w:rsidP="008F7ABC">
      <w:pPr>
        <w:widowControl/>
        <w:spacing w:line="360" w:lineRule="auto"/>
        <w:jc w:val="left"/>
        <w:rPr>
          <w:rFonts w:ascii="宋体" w:eastAsia="宋体" w:hAnsi="宋体" w:cs="宋体"/>
          <w:bCs/>
          <w:color w:val="000000"/>
          <w:kern w:val="0"/>
          <w:sz w:val="28"/>
          <w:szCs w:val="28"/>
        </w:rPr>
      </w:pPr>
      <w:r>
        <w:rPr>
          <w:rFonts w:ascii="宋体" w:eastAsia="宋体" w:hAnsi="宋体" w:cs="宋体" w:hint="eastAsia"/>
          <w:bCs/>
          <w:color w:val="000000"/>
          <w:kern w:val="0"/>
          <w:sz w:val="28"/>
          <w:szCs w:val="28"/>
        </w:rPr>
        <w:t>1.</w:t>
      </w:r>
      <w:r w:rsidR="00C109F8">
        <w:rPr>
          <w:rFonts w:ascii="宋体" w:eastAsia="宋体" w:hAnsi="宋体" w:cs="宋体" w:hint="eastAsia"/>
          <w:bCs/>
          <w:color w:val="000000"/>
          <w:kern w:val="0"/>
          <w:sz w:val="28"/>
          <w:szCs w:val="28"/>
        </w:rPr>
        <w:t>赞助费用</w:t>
      </w:r>
      <w:r>
        <w:rPr>
          <w:rFonts w:ascii="宋体" w:eastAsia="宋体" w:hAnsi="宋体" w:cs="宋体" w:hint="eastAsia"/>
          <w:bCs/>
          <w:color w:val="000000"/>
          <w:kern w:val="0"/>
          <w:sz w:val="28"/>
          <w:szCs w:val="28"/>
        </w:rPr>
        <w:t>请根据</w:t>
      </w:r>
      <w:r w:rsidR="00CA0B67">
        <w:rPr>
          <w:rFonts w:ascii="宋体" w:eastAsia="宋体" w:hAnsi="宋体" w:cs="宋体" w:hint="eastAsia"/>
          <w:bCs/>
          <w:color w:val="000000"/>
          <w:kern w:val="0"/>
          <w:sz w:val="28"/>
          <w:szCs w:val="28"/>
        </w:rPr>
        <w:t>协议</w:t>
      </w:r>
      <w:r>
        <w:rPr>
          <w:rFonts w:ascii="宋体" w:eastAsia="宋体" w:hAnsi="宋体" w:cs="宋体" w:hint="eastAsia"/>
          <w:bCs/>
          <w:color w:val="000000"/>
          <w:kern w:val="0"/>
          <w:sz w:val="28"/>
          <w:szCs w:val="28"/>
        </w:rPr>
        <w:t>规定，及时汇到大会指定账户</w:t>
      </w:r>
      <w:r w:rsidR="00C109F8">
        <w:rPr>
          <w:rFonts w:ascii="宋体" w:eastAsia="宋体" w:hAnsi="宋体" w:cs="宋体" w:hint="eastAsia"/>
          <w:bCs/>
          <w:color w:val="000000"/>
          <w:kern w:val="0"/>
          <w:sz w:val="28"/>
          <w:szCs w:val="28"/>
        </w:rPr>
        <w:t>。</w:t>
      </w:r>
    </w:p>
    <w:p w14:paraId="134122AE" w14:textId="43F2F199" w:rsidR="00553F12" w:rsidRPr="008F7ABC" w:rsidRDefault="00553F12" w:rsidP="008F7ABC">
      <w:pPr>
        <w:widowControl/>
        <w:spacing w:line="360" w:lineRule="auto"/>
        <w:jc w:val="left"/>
        <w:rPr>
          <w:rFonts w:ascii="宋体" w:eastAsia="宋体" w:hAnsi="宋体" w:cs="宋体"/>
          <w:bCs/>
          <w:color w:val="000000"/>
          <w:kern w:val="0"/>
          <w:sz w:val="28"/>
          <w:szCs w:val="28"/>
        </w:rPr>
      </w:pPr>
      <w:r w:rsidRPr="008F7ABC">
        <w:rPr>
          <w:rFonts w:ascii="宋体" w:eastAsia="宋体" w:hAnsi="宋体" w:cs="宋体"/>
          <w:bCs/>
          <w:color w:val="000000"/>
          <w:kern w:val="0"/>
          <w:sz w:val="28"/>
          <w:szCs w:val="28"/>
        </w:rPr>
        <w:t>2</w:t>
      </w:r>
      <w:r w:rsidR="00C109F8">
        <w:rPr>
          <w:rFonts w:ascii="宋体" w:eastAsia="宋体" w:hAnsi="宋体" w:cs="宋体" w:hint="eastAsia"/>
          <w:bCs/>
          <w:color w:val="000000"/>
          <w:kern w:val="0"/>
          <w:sz w:val="28"/>
          <w:szCs w:val="28"/>
        </w:rPr>
        <w:t>.</w:t>
      </w:r>
      <w:r w:rsidRPr="008F7ABC">
        <w:rPr>
          <w:rFonts w:ascii="宋体" w:eastAsia="宋体" w:hAnsi="宋体" w:cs="宋体"/>
          <w:bCs/>
          <w:color w:val="000000"/>
          <w:kern w:val="0"/>
          <w:sz w:val="28"/>
          <w:szCs w:val="28"/>
        </w:rPr>
        <w:t>对任何赞助项目的取消必须在202</w:t>
      </w:r>
      <w:r w:rsidR="00D213A4">
        <w:rPr>
          <w:rFonts w:ascii="宋体" w:eastAsia="宋体" w:hAnsi="宋体" w:cs="宋体" w:hint="eastAsia"/>
          <w:bCs/>
          <w:color w:val="000000"/>
          <w:kern w:val="0"/>
          <w:sz w:val="28"/>
          <w:szCs w:val="28"/>
        </w:rPr>
        <w:t>2</w:t>
      </w:r>
      <w:r w:rsidRPr="008F7ABC">
        <w:rPr>
          <w:rFonts w:ascii="宋体" w:eastAsia="宋体" w:hAnsi="宋体" w:cs="宋体"/>
          <w:bCs/>
          <w:color w:val="000000"/>
          <w:kern w:val="0"/>
          <w:sz w:val="28"/>
          <w:szCs w:val="28"/>
        </w:rPr>
        <w:t>年</w:t>
      </w:r>
      <w:r w:rsidR="00CF2B6D">
        <w:rPr>
          <w:rFonts w:ascii="宋体" w:eastAsia="宋体" w:hAnsi="宋体" w:cs="宋体" w:hint="eastAsia"/>
          <w:bCs/>
          <w:color w:val="000000"/>
          <w:kern w:val="0"/>
          <w:sz w:val="28"/>
          <w:szCs w:val="28"/>
        </w:rPr>
        <w:t>6</w:t>
      </w:r>
      <w:r w:rsidRPr="008F7ABC">
        <w:rPr>
          <w:rFonts w:ascii="宋体" w:eastAsia="宋体" w:hAnsi="宋体" w:cs="宋体"/>
          <w:bCs/>
          <w:color w:val="000000"/>
          <w:kern w:val="0"/>
          <w:sz w:val="28"/>
          <w:szCs w:val="28"/>
        </w:rPr>
        <w:t>月10日前以书面形式通知大会</w:t>
      </w:r>
      <w:r w:rsidRPr="008F7ABC">
        <w:rPr>
          <w:rFonts w:ascii="宋体" w:eastAsia="宋体" w:hAnsi="宋体" w:cs="宋体" w:hint="eastAsia"/>
          <w:bCs/>
          <w:color w:val="000000"/>
          <w:kern w:val="0"/>
          <w:sz w:val="28"/>
          <w:szCs w:val="28"/>
        </w:rPr>
        <w:t>秘书处</w:t>
      </w:r>
      <w:r w:rsidR="00C109F8">
        <w:rPr>
          <w:rFonts w:ascii="宋体" w:eastAsia="宋体" w:hAnsi="宋体" w:cs="宋体" w:hint="eastAsia"/>
          <w:bCs/>
          <w:color w:val="000000"/>
          <w:kern w:val="0"/>
          <w:sz w:val="28"/>
          <w:szCs w:val="28"/>
        </w:rPr>
        <w:t>，</w:t>
      </w:r>
      <w:r w:rsidRPr="008F7ABC">
        <w:rPr>
          <w:rFonts w:ascii="宋体" w:eastAsia="宋体" w:hAnsi="宋体" w:cs="宋体" w:hint="eastAsia"/>
          <w:bCs/>
          <w:color w:val="000000"/>
          <w:kern w:val="0"/>
          <w:sz w:val="28"/>
          <w:szCs w:val="28"/>
        </w:rPr>
        <w:t>所有退款将在会后进行，并将严格遵照下列规定：</w:t>
      </w:r>
    </w:p>
    <w:p w14:paraId="44DC3764" w14:textId="5AA61E0D" w:rsidR="00553F12" w:rsidRPr="008F7ABC" w:rsidRDefault="00553F12" w:rsidP="008F7ABC">
      <w:pPr>
        <w:widowControl/>
        <w:spacing w:line="360" w:lineRule="auto"/>
        <w:jc w:val="left"/>
        <w:rPr>
          <w:rFonts w:ascii="宋体" w:eastAsia="宋体" w:hAnsi="宋体" w:cs="宋体"/>
          <w:bCs/>
          <w:color w:val="000000"/>
          <w:kern w:val="0"/>
          <w:sz w:val="28"/>
          <w:szCs w:val="28"/>
        </w:rPr>
      </w:pPr>
      <w:r w:rsidRPr="008F7ABC">
        <w:rPr>
          <w:rFonts w:ascii="宋体" w:eastAsia="宋体" w:hAnsi="宋体" w:cs="宋体"/>
          <w:bCs/>
          <w:color w:val="000000"/>
          <w:kern w:val="0"/>
          <w:sz w:val="28"/>
          <w:szCs w:val="28"/>
        </w:rPr>
        <w:t>202</w:t>
      </w:r>
      <w:r w:rsidR="00A26B00">
        <w:rPr>
          <w:rFonts w:ascii="宋体" w:eastAsia="宋体" w:hAnsi="宋体" w:cs="宋体" w:hint="eastAsia"/>
          <w:bCs/>
          <w:color w:val="000000"/>
          <w:kern w:val="0"/>
          <w:sz w:val="28"/>
          <w:szCs w:val="28"/>
        </w:rPr>
        <w:t>3</w:t>
      </w:r>
      <w:r w:rsidRPr="008F7ABC">
        <w:rPr>
          <w:rFonts w:ascii="宋体" w:eastAsia="宋体" w:hAnsi="宋体" w:cs="宋体"/>
          <w:bCs/>
          <w:color w:val="000000"/>
          <w:kern w:val="0"/>
          <w:sz w:val="28"/>
          <w:szCs w:val="28"/>
        </w:rPr>
        <w:t xml:space="preserve"> 年</w:t>
      </w:r>
      <w:r w:rsidR="00A26B00">
        <w:rPr>
          <w:rFonts w:ascii="宋体" w:eastAsia="宋体" w:hAnsi="宋体" w:cs="宋体" w:hint="eastAsia"/>
          <w:bCs/>
          <w:color w:val="000000"/>
          <w:kern w:val="0"/>
          <w:sz w:val="28"/>
          <w:szCs w:val="28"/>
        </w:rPr>
        <w:t>6</w:t>
      </w:r>
      <w:r w:rsidRPr="008F7ABC">
        <w:rPr>
          <w:rFonts w:ascii="宋体" w:eastAsia="宋体" w:hAnsi="宋体" w:cs="宋体"/>
          <w:bCs/>
          <w:color w:val="000000"/>
          <w:kern w:val="0"/>
          <w:sz w:val="28"/>
          <w:szCs w:val="28"/>
        </w:rPr>
        <w:t>月10 日（含）以前</w:t>
      </w:r>
      <w:r w:rsidR="00C109F8">
        <w:rPr>
          <w:rFonts w:ascii="宋体" w:eastAsia="宋体" w:hAnsi="宋体" w:cs="宋体" w:hint="eastAsia"/>
          <w:bCs/>
          <w:color w:val="000000"/>
          <w:kern w:val="0"/>
          <w:sz w:val="28"/>
          <w:szCs w:val="28"/>
        </w:rPr>
        <w:t>，</w:t>
      </w:r>
      <w:r w:rsidRPr="008F7ABC">
        <w:rPr>
          <w:rFonts w:ascii="宋体" w:eastAsia="宋体" w:hAnsi="宋体" w:cs="宋体"/>
          <w:bCs/>
          <w:color w:val="000000"/>
          <w:kern w:val="0"/>
          <w:sz w:val="28"/>
          <w:szCs w:val="28"/>
        </w:rPr>
        <w:t>退款全额的50%</w:t>
      </w:r>
      <w:r w:rsidR="00C109F8">
        <w:rPr>
          <w:rFonts w:ascii="宋体" w:eastAsia="宋体" w:hAnsi="宋体" w:cs="宋体" w:hint="eastAsia"/>
          <w:bCs/>
          <w:color w:val="000000"/>
          <w:kern w:val="0"/>
          <w:sz w:val="28"/>
          <w:szCs w:val="28"/>
        </w:rPr>
        <w:t>；</w:t>
      </w:r>
    </w:p>
    <w:p w14:paraId="4F45CA6C" w14:textId="2989CB51" w:rsidR="00553F12" w:rsidRPr="008F7ABC" w:rsidRDefault="00553F12" w:rsidP="008F7ABC">
      <w:pPr>
        <w:widowControl/>
        <w:spacing w:line="360" w:lineRule="auto"/>
        <w:jc w:val="left"/>
        <w:rPr>
          <w:rFonts w:ascii="宋体" w:eastAsia="宋体" w:hAnsi="宋体" w:cs="宋体"/>
          <w:bCs/>
          <w:color w:val="000000"/>
          <w:kern w:val="0"/>
          <w:sz w:val="28"/>
          <w:szCs w:val="28"/>
        </w:rPr>
      </w:pPr>
      <w:r w:rsidRPr="008F7ABC">
        <w:rPr>
          <w:rFonts w:ascii="宋体" w:eastAsia="宋体" w:hAnsi="宋体" w:cs="宋体"/>
          <w:bCs/>
          <w:color w:val="000000"/>
          <w:kern w:val="0"/>
          <w:sz w:val="28"/>
          <w:szCs w:val="28"/>
        </w:rPr>
        <w:t>202</w:t>
      </w:r>
      <w:r w:rsidR="00A26B00">
        <w:rPr>
          <w:rFonts w:ascii="宋体" w:eastAsia="宋体" w:hAnsi="宋体" w:cs="宋体" w:hint="eastAsia"/>
          <w:bCs/>
          <w:color w:val="000000"/>
          <w:kern w:val="0"/>
          <w:sz w:val="28"/>
          <w:szCs w:val="28"/>
        </w:rPr>
        <w:t>3</w:t>
      </w:r>
      <w:r w:rsidRPr="008F7ABC">
        <w:rPr>
          <w:rFonts w:ascii="宋体" w:eastAsia="宋体" w:hAnsi="宋体" w:cs="宋体"/>
          <w:bCs/>
          <w:color w:val="000000"/>
          <w:kern w:val="0"/>
          <w:sz w:val="28"/>
          <w:szCs w:val="28"/>
        </w:rPr>
        <w:t>年</w:t>
      </w:r>
      <w:r w:rsidR="00CF2B6D">
        <w:rPr>
          <w:rFonts w:ascii="宋体" w:eastAsia="宋体" w:hAnsi="宋体" w:cs="宋体" w:hint="eastAsia"/>
          <w:bCs/>
          <w:color w:val="000000"/>
          <w:kern w:val="0"/>
          <w:sz w:val="28"/>
          <w:szCs w:val="28"/>
        </w:rPr>
        <w:t>6</w:t>
      </w:r>
      <w:r w:rsidRPr="008F7ABC">
        <w:rPr>
          <w:rFonts w:ascii="宋体" w:eastAsia="宋体" w:hAnsi="宋体" w:cs="宋体"/>
          <w:bCs/>
          <w:color w:val="000000"/>
          <w:kern w:val="0"/>
          <w:sz w:val="28"/>
          <w:szCs w:val="28"/>
        </w:rPr>
        <w:t>月10 日以后</w:t>
      </w:r>
      <w:r w:rsidR="00C109F8">
        <w:rPr>
          <w:rFonts w:ascii="宋体" w:eastAsia="宋体" w:hAnsi="宋体" w:cs="宋体" w:hint="eastAsia"/>
          <w:bCs/>
          <w:color w:val="000000"/>
          <w:kern w:val="0"/>
          <w:sz w:val="28"/>
          <w:szCs w:val="28"/>
        </w:rPr>
        <w:t>，</w:t>
      </w:r>
      <w:r w:rsidRPr="008F7ABC">
        <w:rPr>
          <w:rFonts w:ascii="宋体" w:eastAsia="宋体" w:hAnsi="宋体" w:cs="宋体"/>
          <w:bCs/>
          <w:color w:val="000000"/>
          <w:kern w:val="0"/>
          <w:sz w:val="28"/>
          <w:szCs w:val="28"/>
        </w:rPr>
        <w:t>不再退款</w:t>
      </w:r>
      <w:r w:rsidR="00C109F8">
        <w:rPr>
          <w:rFonts w:ascii="宋体" w:eastAsia="宋体" w:hAnsi="宋体" w:cs="宋体" w:hint="eastAsia"/>
          <w:bCs/>
          <w:color w:val="000000"/>
          <w:kern w:val="0"/>
          <w:sz w:val="28"/>
          <w:szCs w:val="28"/>
        </w:rPr>
        <w:t>。</w:t>
      </w:r>
    </w:p>
    <w:p w14:paraId="1141987A" w14:textId="398D2C4B" w:rsidR="00A26B00" w:rsidRDefault="00DC65B1" w:rsidP="008F7ABC">
      <w:pPr>
        <w:widowControl/>
        <w:spacing w:line="360" w:lineRule="auto"/>
        <w:jc w:val="left"/>
        <w:rPr>
          <w:rFonts w:ascii="Times New Roman" w:eastAsia="宋体" w:hAnsi="Times New Roman" w:cs="宋体"/>
          <w:color w:val="000000"/>
          <w:kern w:val="0"/>
          <w:sz w:val="28"/>
          <w:szCs w:val="28"/>
        </w:rPr>
      </w:pPr>
      <w:r w:rsidRPr="008E6BC2">
        <w:rPr>
          <w:rFonts w:ascii="Times New Roman" w:eastAsia="宋体" w:hAnsi="Times New Roman" w:cs="宋体" w:hint="eastAsia"/>
          <w:b/>
          <w:bCs/>
          <w:color w:val="C00000"/>
          <w:kern w:val="0"/>
          <w:sz w:val="28"/>
          <w:szCs w:val="28"/>
        </w:rPr>
        <w:t>六、</w:t>
      </w:r>
      <w:r w:rsidR="007B2346" w:rsidRPr="008E6BC2">
        <w:rPr>
          <w:rFonts w:ascii="Times New Roman" w:eastAsia="宋体" w:hAnsi="Times New Roman" w:cs="宋体" w:hint="eastAsia"/>
          <w:b/>
          <w:bCs/>
          <w:color w:val="C00000"/>
          <w:kern w:val="0"/>
          <w:sz w:val="28"/>
          <w:szCs w:val="28"/>
        </w:rPr>
        <w:t>联系方式</w:t>
      </w:r>
      <w:r w:rsidR="007B2346" w:rsidRPr="008F7ABC">
        <w:rPr>
          <w:rFonts w:ascii="Times New Roman" w:eastAsia="宋体" w:hAnsi="Times New Roman" w:cs="宋体" w:hint="eastAsia"/>
          <w:color w:val="000000"/>
          <w:kern w:val="0"/>
          <w:sz w:val="28"/>
          <w:szCs w:val="28"/>
        </w:rPr>
        <w:br/>
      </w:r>
      <w:r w:rsidR="00A26B00">
        <w:rPr>
          <w:rFonts w:ascii="Times New Roman" w:eastAsia="宋体" w:hAnsi="Times New Roman" w:cs="宋体" w:hint="eastAsia"/>
          <w:color w:val="000000"/>
          <w:kern w:val="0"/>
          <w:sz w:val="28"/>
          <w:szCs w:val="28"/>
        </w:rPr>
        <w:t>参展</w:t>
      </w:r>
      <w:r w:rsidR="007B2346" w:rsidRPr="008F7ABC">
        <w:rPr>
          <w:rFonts w:ascii="Times New Roman" w:eastAsia="宋体" w:hAnsi="Times New Roman" w:cs="宋体" w:hint="eastAsia"/>
          <w:color w:val="000000"/>
          <w:kern w:val="0"/>
          <w:sz w:val="28"/>
          <w:szCs w:val="28"/>
        </w:rPr>
        <w:t>联系人：谭</w:t>
      </w:r>
      <w:r w:rsidR="006F70DE">
        <w:rPr>
          <w:rFonts w:ascii="Times New Roman" w:eastAsia="宋体" w:hAnsi="Times New Roman" w:cs="宋体" w:hint="eastAsia"/>
          <w:color w:val="000000"/>
          <w:kern w:val="0"/>
          <w:sz w:val="28"/>
          <w:szCs w:val="28"/>
        </w:rPr>
        <w:t>笑</w:t>
      </w:r>
      <w:r w:rsidR="007B2346" w:rsidRPr="008F7ABC">
        <w:rPr>
          <w:rFonts w:ascii="Times New Roman" w:eastAsia="宋体" w:hAnsi="Times New Roman" w:cs="宋体" w:hint="eastAsia"/>
          <w:color w:val="000000"/>
          <w:kern w:val="0"/>
          <w:sz w:val="28"/>
          <w:szCs w:val="28"/>
        </w:rPr>
        <w:t>1</w:t>
      </w:r>
      <w:r>
        <w:rPr>
          <w:rFonts w:ascii="Times New Roman" w:eastAsia="宋体" w:hAnsi="Times New Roman" w:cs="宋体" w:hint="eastAsia"/>
          <w:color w:val="000000"/>
          <w:kern w:val="0"/>
          <w:sz w:val="28"/>
          <w:szCs w:val="28"/>
        </w:rPr>
        <w:t>3023257486</w:t>
      </w:r>
      <w:r w:rsidR="007B2346" w:rsidRPr="008F7ABC">
        <w:rPr>
          <w:rFonts w:ascii="Times New Roman" w:eastAsia="宋体" w:hAnsi="Times New Roman" w:cs="宋体" w:hint="eastAsia"/>
          <w:color w:val="000000"/>
          <w:kern w:val="0"/>
          <w:sz w:val="28"/>
          <w:szCs w:val="28"/>
        </w:rPr>
        <w:t xml:space="preserve"> </w:t>
      </w:r>
      <w:r w:rsidR="00A26B00">
        <w:rPr>
          <w:rFonts w:ascii="Times New Roman" w:eastAsia="宋体" w:hAnsi="Times New Roman" w:cs="宋体" w:hint="eastAsia"/>
          <w:color w:val="000000"/>
          <w:kern w:val="0"/>
          <w:sz w:val="28"/>
          <w:szCs w:val="28"/>
        </w:rPr>
        <w:t>，张皓宇</w:t>
      </w:r>
      <w:r w:rsidR="00A26B00" w:rsidRPr="00A26B00">
        <w:rPr>
          <w:rFonts w:ascii="Times New Roman" w:eastAsia="宋体" w:hAnsi="Times New Roman" w:cs="宋体"/>
          <w:color w:val="000000"/>
          <w:kern w:val="0"/>
          <w:sz w:val="28"/>
          <w:szCs w:val="28"/>
        </w:rPr>
        <w:t>15536693900</w:t>
      </w:r>
    </w:p>
    <w:p w14:paraId="5A1677D4" w14:textId="7EC61C88" w:rsidR="003A31E4" w:rsidRPr="00A26B00" w:rsidRDefault="007B2346" w:rsidP="008F7ABC">
      <w:pPr>
        <w:widowControl/>
        <w:spacing w:line="360" w:lineRule="auto"/>
        <w:jc w:val="left"/>
        <w:rPr>
          <w:rFonts w:ascii="Times New Roman" w:eastAsia="宋体" w:hAnsi="Times New Roman" w:cs="宋体"/>
          <w:color w:val="000000"/>
          <w:kern w:val="0"/>
          <w:sz w:val="28"/>
          <w:szCs w:val="28"/>
        </w:rPr>
      </w:pPr>
      <w:r w:rsidRPr="008F7ABC">
        <w:rPr>
          <w:rFonts w:ascii="Times New Roman" w:eastAsia="宋体" w:hAnsi="Times New Roman" w:cs="宋体" w:hint="eastAsia"/>
          <w:color w:val="000000"/>
          <w:kern w:val="0"/>
          <w:sz w:val="28"/>
          <w:szCs w:val="28"/>
        </w:rPr>
        <w:t>联系邮箱：</w:t>
      </w:r>
      <w:hyperlink r:id="rId10" w:history="1">
        <w:r w:rsidRPr="008F7ABC">
          <w:rPr>
            <w:rFonts w:ascii="Times New Roman" w:eastAsia="宋体" w:hAnsi="Times New Roman" w:cs="宋体" w:hint="eastAsia"/>
            <w:color w:val="000000"/>
            <w:kern w:val="0"/>
            <w:sz w:val="28"/>
            <w:szCs w:val="28"/>
          </w:rPr>
          <w:t>cancer@cscb.org.cn</w:t>
        </w:r>
      </w:hyperlink>
    </w:p>
    <w:p w14:paraId="2E63710C" w14:textId="1FDB82AB" w:rsidR="0094251C" w:rsidRDefault="00444A11" w:rsidP="008F7ABC">
      <w:pPr>
        <w:widowControl/>
        <w:spacing w:line="360" w:lineRule="auto"/>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r w:rsidR="00A26B00">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 xml:space="preserve"> 中国细胞生物学学会</w:t>
      </w:r>
      <w:r w:rsidR="00A26B00">
        <w:rPr>
          <w:rFonts w:ascii="宋体" w:eastAsia="宋体" w:hAnsi="宋体" w:cs="宋体" w:hint="eastAsia"/>
          <w:color w:val="000000"/>
          <w:kern w:val="0"/>
          <w:sz w:val="28"/>
          <w:szCs w:val="28"/>
        </w:rPr>
        <w:t>肿瘤细胞生物学分会</w:t>
      </w:r>
    </w:p>
    <w:p w14:paraId="62AF7EA6" w14:textId="31AD2A7C" w:rsidR="00444A11" w:rsidRPr="008F7ABC" w:rsidRDefault="00444A11" w:rsidP="008F7ABC">
      <w:pPr>
        <w:widowControl/>
        <w:spacing w:line="360" w:lineRule="auto"/>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r>
        <w:rPr>
          <w:rFonts w:ascii="宋体" w:eastAsia="宋体" w:hAnsi="宋体" w:cs="宋体"/>
          <w:color w:val="000000"/>
          <w:kern w:val="0"/>
          <w:sz w:val="28"/>
          <w:szCs w:val="28"/>
        </w:rPr>
        <w:t xml:space="preserve">               </w:t>
      </w:r>
      <w:r w:rsidR="00A26B00">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2022年</w:t>
      </w:r>
      <w:r w:rsidR="00A26B00">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p>
    <w:p w14:paraId="5E9760EC" w14:textId="18159E79" w:rsidR="00830CF2" w:rsidRDefault="00830CF2" w:rsidP="00830CF2">
      <w:pPr>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附件一</w:t>
      </w:r>
    </w:p>
    <w:p w14:paraId="1F64BDC8" w14:textId="38F03905" w:rsidR="00830CF2" w:rsidRPr="009212EE" w:rsidRDefault="000C783A" w:rsidP="00830CF2">
      <w:pPr>
        <w:jc w:val="center"/>
        <w:rPr>
          <w:rFonts w:ascii="宋体" w:eastAsia="宋体" w:hAnsi="宋体" w:cs="Times New Roman"/>
          <w:b/>
          <w:sz w:val="32"/>
          <w:szCs w:val="32"/>
        </w:rPr>
      </w:pPr>
      <w:r>
        <w:rPr>
          <w:rFonts w:ascii="宋体" w:eastAsia="宋体" w:hAnsi="宋体" w:cs="Times New Roman" w:hint="eastAsia"/>
          <w:b/>
          <w:sz w:val="32"/>
          <w:szCs w:val="32"/>
        </w:rPr>
        <w:t>第四</w:t>
      </w:r>
      <w:r w:rsidR="00830CF2" w:rsidRPr="009212EE">
        <w:rPr>
          <w:rFonts w:ascii="宋体" w:eastAsia="宋体" w:hAnsi="宋体" w:cs="Times New Roman" w:hint="eastAsia"/>
          <w:b/>
          <w:sz w:val="32"/>
          <w:szCs w:val="32"/>
        </w:rPr>
        <w:t>届全国肿瘤细胞生物学年</w:t>
      </w:r>
      <w:proofErr w:type="gramStart"/>
      <w:r w:rsidR="00830CF2" w:rsidRPr="009212EE">
        <w:rPr>
          <w:rFonts w:ascii="宋体" w:eastAsia="宋体" w:hAnsi="宋体" w:cs="Times New Roman" w:hint="eastAsia"/>
          <w:b/>
          <w:sz w:val="32"/>
          <w:szCs w:val="32"/>
        </w:rPr>
        <w:t>会展商</w:t>
      </w:r>
      <w:proofErr w:type="gramEnd"/>
      <w:r w:rsidR="00830CF2" w:rsidRPr="009212EE">
        <w:rPr>
          <w:rFonts w:ascii="宋体" w:eastAsia="宋体" w:hAnsi="宋体" w:cs="Times New Roman" w:hint="eastAsia"/>
          <w:b/>
          <w:sz w:val="32"/>
          <w:szCs w:val="32"/>
        </w:rPr>
        <w:t>登记表</w:t>
      </w:r>
    </w:p>
    <w:tbl>
      <w:tblPr>
        <w:tblW w:w="9918" w:type="dxa"/>
        <w:jc w:val="center"/>
        <w:tblLayout w:type="fixed"/>
        <w:tblLook w:val="04A0" w:firstRow="1" w:lastRow="0" w:firstColumn="1" w:lastColumn="0" w:noHBand="0" w:noVBand="1"/>
      </w:tblPr>
      <w:tblGrid>
        <w:gridCol w:w="2552"/>
        <w:gridCol w:w="1559"/>
        <w:gridCol w:w="1696"/>
        <w:gridCol w:w="1139"/>
        <w:gridCol w:w="2972"/>
      </w:tblGrid>
      <w:tr w:rsidR="00830CF2" w:rsidRPr="009212EE" w14:paraId="08A73C68" w14:textId="77777777" w:rsidTr="00E527C4">
        <w:trPr>
          <w:trHeight w:val="600"/>
          <w:jc w:val="center"/>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16C82" w14:textId="77777777" w:rsidR="00830CF2" w:rsidRPr="009212EE" w:rsidRDefault="00830CF2" w:rsidP="00E527C4">
            <w:pPr>
              <w:widowControl/>
              <w:jc w:val="center"/>
              <w:rPr>
                <w:rFonts w:ascii="Times New Roman" w:eastAsia="宋体" w:hAnsi="Times New Roman" w:cs="宋体"/>
                <w:b/>
                <w:bCs/>
                <w:color w:val="000000"/>
                <w:kern w:val="0"/>
                <w:sz w:val="28"/>
                <w:szCs w:val="28"/>
              </w:rPr>
            </w:pPr>
            <w:r w:rsidRPr="009212EE">
              <w:rPr>
                <w:rFonts w:ascii="Times New Roman" w:eastAsia="宋体" w:hAnsi="Times New Roman" w:cs="宋体" w:hint="eastAsia"/>
                <w:b/>
                <w:bCs/>
                <w:color w:val="000000"/>
                <w:kern w:val="0"/>
                <w:sz w:val="28"/>
                <w:szCs w:val="28"/>
              </w:rPr>
              <w:t>联系人信息</w:t>
            </w:r>
          </w:p>
          <w:p w14:paraId="5B3CB9AD"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FF0000"/>
                <w:kern w:val="0"/>
                <w:sz w:val="16"/>
              </w:rPr>
              <w:t>※联系人变更请及时通知会务组</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3AC04D4"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联系人</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394210D5"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 xml:space="preserve">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368C90B9"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手机</w:t>
            </w:r>
          </w:p>
        </w:tc>
        <w:tc>
          <w:tcPr>
            <w:tcW w:w="2972" w:type="dxa"/>
            <w:tcBorders>
              <w:top w:val="single" w:sz="4" w:space="0" w:color="auto"/>
              <w:left w:val="nil"/>
              <w:bottom w:val="single" w:sz="4" w:space="0" w:color="auto"/>
              <w:right w:val="single" w:sz="4" w:space="0" w:color="auto"/>
            </w:tcBorders>
            <w:shd w:val="clear" w:color="auto" w:fill="auto"/>
            <w:noWrap/>
            <w:vAlign w:val="center"/>
            <w:hideMark/>
          </w:tcPr>
          <w:p w14:paraId="4998DEC6"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 xml:space="preserve">　</w:t>
            </w:r>
          </w:p>
        </w:tc>
      </w:tr>
      <w:tr w:rsidR="00830CF2" w:rsidRPr="009212EE" w14:paraId="06061173" w14:textId="77777777" w:rsidTr="00E527C4">
        <w:trPr>
          <w:trHeight w:val="614"/>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12C51988" w14:textId="77777777" w:rsidR="00830CF2" w:rsidRPr="009212EE" w:rsidRDefault="00830CF2" w:rsidP="00E527C4">
            <w:pPr>
              <w:widowControl/>
              <w:jc w:val="left"/>
              <w:rPr>
                <w:rFonts w:ascii="Times New Roman" w:eastAsia="宋体" w:hAnsi="Times New Roman"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2E712F47"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E-mail</w:t>
            </w:r>
            <w:r w:rsidRPr="009212EE">
              <w:rPr>
                <w:rFonts w:ascii="Times New Roman" w:eastAsia="宋体" w:hAnsi="Times New Roman" w:cs="宋体" w:hint="eastAsia"/>
                <w:color w:val="000000"/>
                <w:kern w:val="0"/>
                <w:sz w:val="22"/>
              </w:rPr>
              <w:t>：</w:t>
            </w:r>
          </w:p>
        </w:tc>
        <w:tc>
          <w:tcPr>
            <w:tcW w:w="5807" w:type="dxa"/>
            <w:gridSpan w:val="3"/>
            <w:tcBorders>
              <w:top w:val="nil"/>
              <w:left w:val="nil"/>
              <w:bottom w:val="single" w:sz="4" w:space="0" w:color="auto"/>
              <w:right w:val="single" w:sz="4" w:space="0" w:color="auto"/>
            </w:tcBorders>
            <w:shd w:val="clear" w:color="auto" w:fill="auto"/>
            <w:noWrap/>
            <w:vAlign w:val="center"/>
            <w:hideMark/>
          </w:tcPr>
          <w:p w14:paraId="472F8B76"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 xml:space="preserve">　</w:t>
            </w:r>
          </w:p>
        </w:tc>
      </w:tr>
      <w:tr w:rsidR="00830CF2" w:rsidRPr="009212EE" w14:paraId="663F6D00" w14:textId="77777777" w:rsidTr="00E527C4">
        <w:trPr>
          <w:trHeight w:val="600"/>
          <w:jc w:val="center"/>
        </w:trPr>
        <w:tc>
          <w:tcPr>
            <w:tcW w:w="25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D82B9D" w14:textId="77777777" w:rsidR="00830CF2" w:rsidRPr="009212EE" w:rsidRDefault="00830CF2" w:rsidP="00E527C4">
            <w:pPr>
              <w:widowControl/>
              <w:jc w:val="center"/>
              <w:rPr>
                <w:rFonts w:ascii="Times New Roman" w:eastAsia="宋体" w:hAnsi="Times New Roman" w:cs="宋体"/>
                <w:b/>
                <w:bCs/>
                <w:color w:val="000000"/>
                <w:kern w:val="0"/>
                <w:sz w:val="22"/>
              </w:rPr>
            </w:pPr>
            <w:r w:rsidRPr="009212EE">
              <w:rPr>
                <w:rFonts w:ascii="Times New Roman" w:eastAsia="宋体" w:hAnsi="Times New Roman" w:cs="宋体" w:hint="eastAsia"/>
                <w:b/>
                <w:bCs/>
                <w:color w:val="000000"/>
                <w:kern w:val="0"/>
                <w:sz w:val="28"/>
                <w:szCs w:val="28"/>
              </w:rPr>
              <w:t>参展项目</w:t>
            </w:r>
          </w:p>
        </w:tc>
        <w:tc>
          <w:tcPr>
            <w:tcW w:w="1559" w:type="dxa"/>
            <w:tcBorders>
              <w:top w:val="nil"/>
              <w:left w:val="nil"/>
              <w:bottom w:val="single" w:sz="4" w:space="0" w:color="auto"/>
              <w:right w:val="single" w:sz="4" w:space="0" w:color="auto"/>
            </w:tcBorders>
            <w:shd w:val="clear" w:color="auto" w:fill="auto"/>
            <w:noWrap/>
            <w:vAlign w:val="center"/>
            <w:hideMark/>
          </w:tcPr>
          <w:p w14:paraId="4D0E00C6"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展位编号</w:t>
            </w:r>
          </w:p>
        </w:tc>
        <w:tc>
          <w:tcPr>
            <w:tcW w:w="1696" w:type="dxa"/>
            <w:tcBorders>
              <w:top w:val="nil"/>
              <w:left w:val="nil"/>
              <w:bottom w:val="single" w:sz="4" w:space="0" w:color="auto"/>
              <w:right w:val="single" w:sz="4" w:space="0" w:color="auto"/>
            </w:tcBorders>
            <w:shd w:val="clear" w:color="auto" w:fill="auto"/>
            <w:noWrap/>
            <w:vAlign w:val="center"/>
            <w:hideMark/>
          </w:tcPr>
          <w:p w14:paraId="2D40847F"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 xml:space="preserve">　</w:t>
            </w:r>
          </w:p>
        </w:tc>
        <w:tc>
          <w:tcPr>
            <w:tcW w:w="1139" w:type="dxa"/>
            <w:tcBorders>
              <w:top w:val="nil"/>
              <w:left w:val="nil"/>
              <w:bottom w:val="single" w:sz="4" w:space="0" w:color="auto"/>
              <w:right w:val="single" w:sz="4" w:space="0" w:color="auto"/>
            </w:tcBorders>
            <w:shd w:val="clear" w:color="auto" w:fill="auto"/>
            <w:noWrap/>
            <w:vAlign w:val="center"/>
            <w:hideMark/>
          </w:tcPr>
          <w:p w14:paraId="1F27CA70"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楣</w:t>
            </w:r>
            <w:proofErr w:type="gramStart"/>
            <w:r w:rsidRPr="009212EE">
              <w:rPr>
                <w:rFonts w:ascii="Times New Roman" w:eastAsia="宋体" w:hAnsi="Times New Roman" w:cs="宋体" w:hint="eastAsia"/>
                <w:color w:val="000000"/>
                <w:kern w:val="0"/>
                <w:sz w:val="22"/>
              </w:rPr>
              <w:t>板内容</w:t>
            </w:r>
            <w:proofErr w:type="gramEnd"/>
          </w:p>
        </w:tc>
        <w:tc>
          <w:tcPr>
            <w:tcW w:w="2972" w:type="dxa"/>
            <w:tcBorders>
              <w:top w:val="nil"/>
              <w:left w:val="nil"/>
              <w:bottom w:val="single" w:sz="4" w:space="0" w:color="auto"/>
              <w:right w:val="single" w:sz="4" w:space="0" w:color="auto"/>
            </w:tcBorders>
            <w:shd w:val="clear" w:color="auto" w:fill="auto"/>
            <w:noWrap/>
            <w:vAlign w:val="center"/>
            <w:hideMark/>
          </w:tcPr>
          <w:p w14:paraId="548DFD68"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 xml:space="preserve">　</w:t>
            </w:r>
          </w:p>
        </w:tc>
      </w:tr>
      <w:tr w:rsidR="00830CF2" w:rsidRPr="009212EE" w14:paraId="6CF875DF" w14:textId="77777777" w:rsidTr="00E527C4">
        <w:trPr>
          <w:trHeight w:val="600"/>
          <w:jc w:val="center"/>
        </w:trPr>
        <w:tc>
          <w:tcPr>
            <w:tcW w:w="2552" w:type="dxa"/>
            <w:vMerge/>
            <w:tcBorders>
              <w:top w:val="nil"/>
              <w:left w:val="single" w:sz="4" w:space="0" w:color="auto"/>
              <w:bottom w:val="single" w:sz="4" w:space="0" w:color="auto"/>
              <w:right w:val="single" w:sz="4" w:space="0" w:color="auto"/>
            </w:tcBorders>
            <w:vAlign w:val="center"/>
            <w:hideMark/>
          </w:tcPr>
          <w:p w14:paraId="2A457A42" w14:textId="77777777" w:rsidR="00830CF2" w:rsidRPr="009212EE" w:rsidRDefault="00830CF2" w:rsidP="00E527C4">
            <w:pPr>
              <w:widowControl/>
              <w:jc w:val="left"/>
              <w:rPr>
                <w:rFonts w:ascii="Times New Roman" w:eastAsia="宋体" w:hAnsi="Times New Roman"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467006F9"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其他</w:t>
            </w:r>
          </w:p>
        </w:tc>
        <w:tc>
          <w:tcPr>
            <w:tcW w:w="58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C865DB" w14:textId="77777777" w:rsidR="00830CF2" w:rsidRPr="009212EE" w:rsidRDefault="00830CF2" w:rsidP="00E527C4">
            <w:pPr>
              <w:widowControl/>
              <w:jc w:val="center"/>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 xml:space="preserve">　</w:t>
            </w:r>
          </w:p>
        </w:tc>
      </w:tr>
      <w:tr w:rsidR="00830CF2" w:rsidRPr="009212EE" w14:paraId="7E2FA535" w14:textId="77777777" w:rsidTr="00E527C4">
        <w:trPr>
          <w:trHeight w:val="600"/>
          <w:jc w:val="center"/>
        </w:trPr>
        <w:tc>
          <w:tcPr>
            <w:tcW w:w="25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CEDAC2" w14:textId="77777777" w:rsidR="00830CF2" w:rsidRPr="009212EE" w:rsidRDefault="00830CF2" w:rsidP="00E527C4">
            <w:pPr>
              <w:widowControl/>
              <w:jc w:val="center"/>
              <w:rPr>
                <w:rFonts w:ascii="Times New Roman" w:eastAsia="宋体" w:hAnsi="Times New Roman" w:cs="宋体"/>
                <w:b/>
                <w:bCs/>
                <w:color w:val="000000"/>
                <w:kern w:val="0"/>
                <w:sz w:val="22"/>
              </w:rPr>
            </w:pPr>
            <w:r w:rsidRPr="009212EE">
              <w:rPr>
                <w:rFonts w:ascii="Times New Roman" w:eastAsia="宋体" w:hAnsi="Times New Roman" w:cs="宋体" w:hint="eastAsia"/>
                <w:b/>
                <w:bCs/>
                <w:color w:val="000000"/>
                <w:kern w:val="0"/>
                <w:sz w:val="28"/>
                <w:szCs w:val="28"/>
              </w:rPr>
              <w:t>会议通讯录</w:t>
            </w:r>
          </w:p>
        </w:tc>
        <w:tc>
          <w:tcPr>
            <w:tcW w:w="1559" w:type="dxa"/>
            <w:tcBorders>
              <w:top w:val="nil"/>
              <w:left w:val="nil"/>
              <w:bottom w:val="single" w:sz="4" w:space="0" w:color="auto"/>
              <w:right w:val="single" w:sz="4" w:space="0" w:color="auto"/>
            </w:tcBorders>
            <w:shd w:val="clear" w:color="auto" w:fill="auto"/>
            <w:noWrap/>
            <w:vAlign w:val="center"/>
            <w:hideMark/>
          </w:tcPr>
          <w:p w14:paraId="24AB09F0"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公司名称</w:t>
            </w:r>
          </w:p>
        </w:tc>
        <w:tc>
          <w:tcPr>
            <w:tcW w:w="58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A8FE46" w14:textId="77777777" w:rsidR="00830CF2" w:rsidRPr="009212EE" w:rsidRDefault="00830CF2" w:rsidP="00E527C4">
            <w:pPr>
              <w:widowControl/>
              <w:jc w:val="center"/>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 xml:space="preserve">　</w:t>
            </w:r>
          </w:p>
        </w:tc>
      </w:tr>
      <w:tr w:rsidR="00830CF2" w:rsidRPr="009212EE" w14:paraId="4F33A425" w14:textId="77777777" w:rsidTr="00E527C4">
        <w:trPr>
          <w:trHeight w:val="600"/>
          <w:jc w:val="center"/>
        </w:trPr>
        <w:tc>
          <w:tcPr>
            <w:tcW w:w="2552" w:type="dxa"/>
            <w:vMerge/>
            <w:tcBorders>
              <w:top w:val="nil"/>
              <w:left w:val="single" w:sz="4" w:space="0" w:color="auto"/>
              <w:bottom w:val="single" w:sz="4" w:space="0" w:color="auto"/>
              <w:right w:val="single" w:sz="4" w:space="0" w:color="auto"/>
            </w:tcBorders>
            <w:vAlign w:val="center"/>
            <w:hideMark/>
          </w:tcPr>
          <w:p w14:paraId="04E1E409" w14:textId="77777777" w:rsidR="00830CF2" w:rsidRPr="009212EE" w:rsidRDefault="00830CF2" w:rsidP="00E527C4">
            <w:pPr>
              <w:widowControl/>
              <w:jc w:val="left"/>
              <w:rPr>
                <w:rFonts w:ascii="Times New Roman" w:eastAsia="宋体" w:hAnsi="Times New Roman"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68F5D175"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公司电话</w:t>
            </w:r>
          </w:p>
        </w:tc>
        <w:tc>
          <w:tcPr>
            <w:tcW w:w="58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716B71" w14:textId="77777777" w:rsidR="00830CF2" w:rsidRPr="009212EE" w:rsidRDefault="00830CF2" w:rsidP="00E527C4">
            <w:pPr>
              <w:widowControl/>
              <w:jc w:val="center"/>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 xml:space="preserve">　</w:t>
            </w:r>
          </w:p>
        </w:tc>
      </w:tr>
      <w:tr w:rsidR="00830CF2" w:rsidRPr="009212EE" w14:paraId="15230B64" w14:textId="77777777" w:rsidTr="00E527C4">
        <w:trPr>
          <w:trHeight w:val="600"/>
          <w:jc w:val="center"/>
        </w:trPr>
        <w:tc>
          <w:tcPr>
            <w:tcW w:w="2552" w:type="dxa"/>
            <w:vMerge/>
            <w:tcBorders>
              <w:top w:val="nil"/>
              <w:left w:val="single" w:sz="4" w:space="0" w:color="auto"/>
              <w:bottom w:val="single" w:sz="4" w:space="0" w:color="auto"/>
              <w:right w:val="single" w:sz="4" w:space="0" w:color="auto"/>
            </w:tcBorders>
            <w:vAlign w:val="center"/>
            <w:hideMark/>
          </w:tcPr>
          <w:p w14:paraId="0B2CEDF8" w14:textId="77777777" w:rsidR="00830CF2" w:rsidRPr="009212EE" w:rsidRDefault="00830CF2" w:rsidP="00E527C4">
            <w:pPr>
              <w:widowControl/>
              <w:jc w:val="left"/>
              <w:rPr>
                <w:rFonts w:ascii="Times New Roman" w:eastAsia="宋体" w:hAnsi="Times New Roman"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55B2045B"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公司</w:t>
            </w:r>
            <w:r w:rsidRPr="009212EE">
              <w:rPr>
                <w:rFonts w:ascii="Times New Roman" w:eastAsia="宋体" w:hAnsi="Times New Roman" w:cs="宋体" w:hint="eastAsia"/>
                <w:color w:val="000000"/>
                <w:kern w:val="0"/>
                <w:sz w:val="22"/>
              </w:rPr>
              <w:t>E-mail</w:t>
            </w:r>
          </w:p>
        </w:tc>
        <w:tc>
          <w:tcPr>
            <w:tcW w:w="58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5DF8EB" w14:textId="77777777" w:rsidR="00830CF2" w:rsidRPr="009212EE" w:rsidRDefault="00830CF2" w:rsidP="00E527C4">
            <w:pPr>
              <w:widowControl/>
              <w:jc w:val="center"/>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 xml:space="preserve">　</w:t>
            </w:r>
          </w:p>
        </w:tc>
      </w:tr>
      <w:tr w:rsidR="00830CF2" w:rsidRPr="009212EE" w14:paraId="0B51B8CC" w14:textId="77777777" w:rsidTr="00E527C4">
        <w:trPr>
          <w:trHeight w:val="600"/>
          <w:jc w:val="center"/>
        </w:trPr>
        <w:tc>
          <w:tcPr>
            <w:tcW w:w="2552" w:type="dxa"/>
            <w:vMerge/>
            <w:tcBorders>
              <w:top w:val="nil"/>
              <w:left w:val="single" w:sz="4" w:space="0" w:color="auto"/>
              <w:bottom w:val="single" w:sz="4" w:space="0" w:color="auto"/>
              <w:right w:val="single" w:sz="4" w:space="0" w:color="auto"/>
            </w:tcBorders>
            <w:vAlign w:val="center"/>
            <w:hideMark/>
          </w:tcPr>
          <w:p w14:paraId="7C78C1C2" w14:textId="77777777" w:rsidR="00830CF2" w:rsidRPr="009212EE" w:rsidRDefault="00830CF2" w:rsidP="00E527C4">
            <w:pPr>
              <w:widowControl/>
              <w:jc w:val="left"/>
              <w:rPr>
                <w:rFonts w:ascii="Times New Roman" w:eastAsia="宋体" w:hAnsi="Times New Roman"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3FAE25CA"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公司地址</w:t>
            </w:r>
          </w:p>
        </w:tc>
        <w:tc>
          <w:tcPr>
            <w:tcW w:w="58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EC8908" w14:textId="77777777" w:rsidR="00830CF2" w:rsidRPr="009212EE" w:rsidRDefault="00830CF2" w:rsidP="00E527C4">
            <w:pPr>
              <w:widowControl/>
              <w:jc w:val="center"/>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 xml:space="preserve">　</w:t>
            </w:r>
          </w:p>
        </w:tc>
      </w:tr>
      <w:tr w:rsidR="00830CF2" w:rsidRPr="009212EE" w14:paraId="29AC3EC2" w14:textId="77777777" w:rsidTr="00E527C4">
        <w:trPr>
          <w:trHeight w:val="600"/>
          <w:jc w:val="center"/>
        </w:trPr>
        <w:tc>
          <w:tcPr>
            <w:tcW w:w="2552" w:type="dxa"/>
            <w:vMerge/>
            <w:tcBorders>
              <w:top w:val="nil"/>
              <w:left w:val="single" w:sz="4" w:space="0" w:color="auto"/>
              <w:bottom w:val="single" w:sz="4" w:space="0" w:color="auto"/>
              <w:right w:val="single" w:sz="4" w:space="0" w:color="auto"/>
            </w:tcBorders>
            <w:vAlign w:val="center"/>
            <w:hideMark/>
          </w:tcPr>
          <w:p w14:paraId="592B291F" w14:textId="77777777" w:rsidR="00830CF2" w:rsidRPr="009212EE" w:rsidRDefault="00830CF2" w:rsidP="00E527C4">
            <w:pPr>
              <w:widowControl/>
              <w:jc w:val="left"/>
              <w:rPr>
                <w:rFonts w:ascii="Times New Roman" w:eastAsia="宋体" w:hAnsi="Times New Roman"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67D5813F"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公司网站</w:t>
            </w:r>
          </w:p>
        </w:tc>
        <w:tc>
          <w:tcPr>
            <w:tcW w:w="58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CC38D0" w14:textId="77777777" w:rsidR="00830CF2" w:rsidRPr="009212EE" w:rsidRDefault="00830CF2" w:rsidP="00E527C4">
            <w:pPr>
              <w:widowControl/>
              <w:jc w:val="center"/>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 xml:space="preserve">　</w:t>
            </w:r>
          </w:p>
        </w:tc>
      </w:tr>
      <w:tr w:rsidR="00830CF2" w:rsidRPr="009212EE" w14:paraId="7108EADE" w14:textId="77777777" w:rsidTr="00E527C4">
        <w:trPr>
          <w:trHeight w:val="600"/>
          <w:jc w:val="center"/>
        </w:trPr>
        <w:tc>
          <w:tcPr>
            <w:tcW w:w="25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F05EFC" w14:textId="77777777" w:rsidR="00830CF2" w:rsidRPr="009212EE" w:rsidRDefault="00830CF2" w:rsidP="00E527C4">
            <w:pPr>
              <w:widowControl/>
              <w:jc w:val="center"/>
              <w:rPr>
                <w:rFonts w:ascii="Times New Roman" w:eastAsia="宋体" w:hAnsi="Times New Roman" w:cs="宋体"/>
                <w:b/>
                <w:bCs/>
                <w:color w:val="000000"/>
                <w:kern w:val="0"/>
                <w:sz w:val="22"/>
              </w:rPr>
            </w:pPr>
            <w:r w:rsidRPr="009212EE">
              <w:rPr>
                <w:rFonts w:ascii="Times New Roman" w:eastAsia="宋体" w:hAnsi="Times New Roman" w:cs="宋体" w:hint="eastAsia"/>
                <w:b/>
                <w:bCs/>
                <w:color w:val="000000"/>
                <w:kern w:val="0"/>
                <w:sz w:val="28"/>
                <w:szCs w:val="28"/>
              </w:rPr>
              <w:t>开票信息</w:t>
            </w:r>
          </w:p>
        </w:tc>
        <w:tc>
          <w:tcPr>
            <w:tcW w:w="1559" w:type="dxa"/>
            <w:tcBorders>
              <w:top w:val="nil"/>
              <w:left w:val="nil"/>
              <w:bottom w:val="single" w:sz="4" w:space="0" w:color="auto"/>
              <w:right w:val="single" w:sz="4" w:space="0" w:color="auto"/>
            </w:tcBorders>
            <w:shd w:val="clear" w:color="auto" w:fill="auto"/>
            <w:noWrap/>
            <w:vAlign w:val="center"/>
            <w:hideMark/>
          </w:tcPr>
          <w:p w14:paraId="5378C076"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发票抬头</w:t>
            </w:r>
          </w:p>
        </w:tc>
        <w:tc>
          <w:tcPr>
            <w:tcW w:w="58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7C63AE" w14:textId="77777777" w:rsidR="00830CF2" w:rsidRPr="009212EE" w:rsidRDefault="00830CF2" w:rsidP="00E527C4">
            <w:pPr>
              <w:widowControl/>
              <w:jc w:val="center"/>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 xml:space="preserve">　</w:t>
            </w:r>
          </w:p>
        </w:tc>
      </w:tr>
      <w:tr w:rsidR="00830CF2" w:rsidRPr="009212EE" w14:paraId="05ED90A8" w14:textId="77777777" w:rsidTr="00E527C4">
        <w:trPr>
          <w:trHeight w:val="600"/>
          <w:jc w:val="center"/>
        </w:trPr>
        <w:tc>
          <w:tcPr>
            <w:tcW w:w="2552" w:type="dxa"/>
            <w:vMerge/>
            <w:tcBorders>
              <w:top w:val="nil"/>
              <w:left w:val="single" w:sz="4" w:space="0" w:color="auto"/>
              <w:bottom w:val="single" w:sz="4" w:space="0" w:color="auto"/>
              <w:right w:val="single" w:sz="4" w:space="0" w:color="auto"/>
            </w:tcBorders>
            <w:vAlign w:val="center"/>
            <w:hideMark/>
          </w:tcPr>
          <w:p w14:paraId="7E272C9F" w14:textId="77777777" w:rsidR="00830CF2" w:rsidRPr="009212EE" w:rsidRDefault="00830CF2" w:rsidP="00E527C4">
            <w:pPr>
              <w:widowControl/>
              <w:jc w:val="left"/>
              <w:rPr>
                <w:rFonts w:ascii="Times New Roman" w:eastAsia="宋体" w:hAnsi="Times New Roman"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3FE7D835"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纳税人识别号</w:t>
            </w:r>
          </w:p>
        </w:tc>
        <w:tc>
          <w:tcPr>
            <w:tcW w:w="58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5E3A40" w14:textId="77777777" w:rsidR="00830CF2" w:rsidRPr="009212EE" w:rsidRDefault="00830CF2" w:rsidP="00E527C4">
            <w:pPr>
              <w:widowControl/>
              <w:jc w:val="center"/>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 xml:space="preserve">　</w:t>
            </w:r>
          </w:p>
        </w:tc>
      </w:tr>
      <w:tr w:rsidR="00830CF2" w:rsidRPr="009212EE" w14:paraId="4D12DB43" w14:textId="77777777" w:rsidTr="00E527C4">
        <w:trPr>
          <w:trHeight w:val="600"/>
          <w:jc w:val="center"/>
        </w:trPr>
        <w:tc>
          <w:tcPr>
            <w:tcW w:w="2552" w:type="dxa"/>
            <w:vMerge/>
            <w:tcBorders>
              <w:top w:val="nil"/>
              <w:left w:val="single" w:sz="4" w:space="0" w:color="auto"/>
              <w:bottom w:val="single" w:sz="4" w:space="0" w:color="auto"/>
              <w:right w:val="single" w:sz="4" w:space="0" w:color="auto"/>
            </w:tcBorders>
            <w:vAlign w:val="center"/>
            <w:hideMark/>
          </w:tcPr>
          <w:p w14:paraId="05D323A0" w14:textId="77777777" w:rsidR="00830CF2" w:rsidRPr="009212EE" w:rsidRDefault="00830CF2" w:rsidP="00E527C4">
            <w:pPr>
              <w:widowControl/>
              <w:jc w:val="left"/>
              <w:rPr>
                <w:rFonts w:ascii="Times New Roman" w:eastAsia="宋体" w:hAnsi="Times New Roman"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100A5325"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地址、电话</w:t>
            </w:r>
          </w:p>
        </w:tc>
        <w:tc>
          <w:tcPr>
            <w:tcW w:w="58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2477BF" w14:textId="77777777" w:rsidR="00830CF2" w:rsidRPr="009212EE" w:rsidRDefault="00830CF2" w:rsidP="00E527C4">
            <w:pPr>
              <w:widowControl/>
              <w:jc w:val="center"/>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 xml:space="preserve">　</w:t>
            </w:r>
          </w:p>
        </w:tc>
      </w:tr>
      <w:tr w:rsidR="00830CF2" w:rsidRPr="009212EE" w14:paraId="24B3174C" w14:textId="77777777" w:rsidTr="00E527C4">
        <w:trPr>
          <w:trHeight w:val="600"/>
          <w:jc w:val="center"/>
        </w:trPr>
        <w:tc>
          <w:tcPr>
            <w:tcW w:w="2552" w:type="dxa"/>
            <w:vMerge/>
            <w:tcBorders>
              <w:top w:val="nil"/>
              <w:left w:val="single" w:sz="4" w:space="0" w:color="auto"/>
              <w:bottom w:val="single" w:sz="4" w:space="0" w:color="auto"/>
              <w:right w:val="single" w:sz="4" w:space="0" w:color="auto"/>
            </w:tcBorders>
            <w:vAlign w:val="center"/>
            <w:hideMark/>
          </w:tcPr>
          <w:p w14:paraId="6772835C" w14:textId="77777777" w:rsidR="00830CF2" w:rsidRPr="009212EE" w:rsidRDefault="00830CF2" w:rsidP="00E527C4">
            <w:pPr>
              <w:widowControl/>
              <w:jc w:val="left"/>
              <w:rPr>
                <w:rFonts w:ascii="Times New Roman" w:eastAsia="宋体" w:hAnsi="Times New Roman"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2F266173"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开户行及账号</w:t>
            </w:r>
          </w:p>
        </w:tc>
        <w:tc>
          <w:tcPr>
            <w:tcW w:w="58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754A5F" w14:textId="77777777" w:rsidR="00830CF2" w:rsidRPr="009212EE" w:rsidRDefault="00830CF2" w:rsidP="00E527C4">
            <w:pPr>
              <w:widowControl/>
              <w:jc w:val="center"/>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 xml:space="preserve">　</w:t>
            </w:r>
          </w:p>
        </w:tc>
      </w:tr>
      <w:tr w:rsidR="00830CF2" w:rsidRPr="009212EE" w14:paraId="7218B991" w14:textId="77777777" w:rsidTr="00E527C4">
        <w:trPr>
          <w:trHeight w:val="361"/>
          <w:jc w:val="center"/>
        </w:trPr>
        <w:tc>
          <w:tcPr>
            <w:tcW w:w="2552" w:type="dxa"/>
            <w:vMerge/>
            <w:tcBorders>
              <w:top w:val="nil"/>
              <w:left w:val="single" w:sz="4" w:space="0" w:color="auto"/>
              <w:bottom w:val="single" w:sz="4" w:space="0" w:color="auto"/>
              <w:right w:val="single" w:sz="4" w:space="0" w:color="auto"/>
            </w:tcBorders>
            <w:vAlign w:val="center"/>
            <w:hideMark/>
          </w:tcPr>
          <w:p w14:paraId="059190F6" w14:textId="77777777" w:rsidR="00830CF2" w:rsidRPr="009212EE" w:rsidRDefault="00830CF2" w:rsidP="00E527C4">
            <w:pPr>
              <w:widowControl/>
              <w:jc w:val="left"/>
              <w:rPr>
                <w:rFonts w:ascii="Times New Roman" w:eastAsia="宋体" w:hAnsi="Times New Roman"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3C72D262"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开票类型</w:t>
            </w:r>
          </w:p>
        </w:tc>
        <w:tc>
          <w:tcPr>
            <w:tcW w:w="5807" w:type="dxa"/>
            <w:gridSpan w:val="3"/>
            <w:tcBorders>
              <w:top w:val="nil"/>
              <w:left w:val="nil"/>
              <w:bottom w:val="single" w:sz="4" w:space="0" w:color="auto"/>
              <w:right w:val="single" w:sz="4" w:space="0" w:color="auto"/>
            </w:tcBorders>
            <w:shd w:val="clear" w:color="auto" w:fill="auto"/>
            <w:noWrap/>
            <w:vAlign w:val="center"/>
            <w:hideMark/>
          </w:tcPr>
          <w:p w14:paraId="1BFDC91A" w14:textId="377C76F0" w:rsidR="00830CF2" w:rsidRPr="009212EE" w:rsidRDefault="00830CF2" w:rsidP="00E527C4">
            <w:pPr>
              <w:widowControl/>
              <w:jc w:val="left"/>
              <w:rPr>
                <w:rFonts w:ascii="Times New Roman" w:eastAsia="宋体" w:hAnsi="Times New Roman" w:cs="宋体"/>
                <w:color w:val="000000"/>
                <w:kern w:val="0"/>
                <w:sz w:val="22"/>
              </w:rPr>
            </w:pPr>
            <w:r w:rsidRPr="009212EE">
              <w:rPr>
                <mc:AlternateContent>
                  <mc:Choice Requires="w16se">
                    <w:rFonts w:ascii="Times New Roman" w:eastAsia="宋体" w:hAnsi="Times New Roman" w:cs="宋体" w:hint="eastAsia"/>
                  </mc:Choice>
                  <mc:Fallback>
                    <w:rFonts w:ascii="Segoe UI Emoji" w:eastAsia="Segoe UI Emoji" w:hAnsi="Segoe UI Emoji" w:cs="Segoe UI Emoji"/>
                  </mc:Fallback>
                </mc:AlternateContent>
                <w:color w:val="000000"/>
                <w:kern w:val="0"/>
                <w:sz w:val="22"/>
              </w:rPr>
              <mc:AlternateContent>
                <mc:Choice Requires="w16se">
                  <w16se:symEx w16se:font="Segoe UI Emoji" w16se:char="25A1"/>
                </mc:Choice>
                <mc:Fallback>
                  <w:t>□</w:t>
                </mc:Fallback>
              </mc:AlternateContent>
            </w:r>
            <w:r w:rsidR="002D5F58">
              <w:rPr>
                <w:rFonts w:ascii="Times New Roman" w:eastAsia="宋体" w:hAnsi="Times New Roman" w:cs="宋体"/>
                <w:color w:val="000000"/>
                <w:kern w:val="0"/>
                <w:sz w:val="22"/>
              </w:rPr>
              <w:t xml:space="preserve"> </w:t>
            </w:r>
            <w:r w:rsidRPr="009212EE">
              <w:rPr>
                <w:rFonts w:ascii="Times New Roman" w:eastAsia="宋体" w:hAnsi="Times New Roman" w:cs="宋体" w:hint="eastAsia"/>
                <w:color w:val="000000"/>
                <w:kern w:val="0"/>
                <w:sz w:val="22"/>
              </w:rPr>
              <w:t>增值税普通发票</w:t>
            </w:r>
            <w:r w:rsidRPr="009212EE">
              <w:rPr>
                <w:rFonts w:ascii="Times New Roman" w:eastAsia="宋体" w:hAnsi="Times New Roman" w:cs="宋体" w:hint="eastAsia"/>
                <w:color w:val="000000"/>
                <w:kern w:val="0"/>
                <w:sz w:val="22"/>
              </w:rPr>
              <w:t xml:space="preserve">     </w:t>
            </w:r>
            <w:r w:rsidRPr="009212EE">
              <w:rPr>
                <w:rFonts w:ascii="Times New Roman" w:eastAsia="宋体" w:hAnsi="Times New Roman" w:cs="宋体"/>
                <w:color w:val="000000"/>
                <w:kern w:val="0"/>
                <w:sz w:val="22"/>
              </w:rPr>
              <w:t xml:space="preserve"> </w:t>
            </w:r>
            <w:r w:rsidRPr="009212EE">
              <w:rPr>
                <mc:AlternateContent>
                  <mc:Choice Requires="w16se">
                    <w:rFonts w:ascii="Times New Roman" w:eastAsia="宋体" w:hAnsi="Times New Roman" w:cs="宋体" w:hint="eastAsia"/>
                  </mc:Choice>
                  <mc:Fallback>
                    <w:rFonts w:ascii="Segoe UI Emoji" w:eastAsia="Segoe UI Emoji" w:hAnsi="Segoe UI Emoji" w:cs="Segoe UI Emoji"/>
                  </mc:Fallback>
                </mc:AlternateContent>
                <w:color w:val="000000"/>
                <w:kern w:val="0"/>
                <w:sz w:val="22"/>
              </w:rPr>
              <mc:AlternateContent>
                <mc:Choice Requires="w16se">
                  <w16se:symEx w16se:font="Segoe UI Emoji" w16se:char="25A1"/>
                </mc:Choice>
                <mc:Fallback>
                  <w:t>□</w:t>
                </mc:Fallback>
              </mc:AlternateContent>
            </w:r>
            <w:r w:rsidR="002D5F58">
              <w:rPr>
                <w:rFonts w:ascii="Times New Roman" w:eastAsia="宋体" w:hAnsi="Times New Roman" w:cs="宋体"/>
                <w:color w:val="000000"/>
                <w:kern w:val="0"/>
                <w:sz w:val="22"/>
              </w:rPr>
              <w:t xml:space="preserve"> </w:t>
            </w:r>
            <w:r w:rsidRPr="009212EE">
              <w:rPr>
                <w:rFonts w:ascii="Times New Roman" w:eastAsia="宋体" w:hAnsi="Times New Roman" w:cs="宋体" w:hint="eastAsia"/>
                <w:color w:val="000000"/>
                <w:kern w:val="0"/>
                <w:sz w:val="22"/>
              </w:rPr>
              <w:t>增值税专用发票</w:t>
            </w:r>
            <w:r w:rsidRPr="009212EE">
              <w:rPr>
                <w:rFonts w:ascii="Times New Roman" w:eastAsia="宋体" w:hAnsi="Times New Roman" w:cs="宋体" w:hint="eastAsia"/>
                <w:color w:val="000000"/>
                <w:kern w:val="0"/>
                <w:sz w:val="22"/>
              </w:rPr>
              <w:t xml:space="preserve"> </w:t>
            </w:r>
            <w:r w:rsidRPr="009212EE">
              <w:rPr>
                <w:rFonts w:ascii="Times New Roman" w:eastAsia="宋体" w:hAnsi="Times New Roman" w:cs="宋体"/>
                <w:color w:val="000000"/>
                <w:kern w:val="0"/>
                <w:sz w:val="22"/>
              </w:rPr>
              <w:t xml:space="preserve">   </w:t>
            </w:r>
          </w:p>
        </w:tc>
      </w:tr>
      <w:tr w:rsidR="00830CF2" w:rsidRPr="009212EE" w14:paraId="7D940991" w14:textId="77777777" w:rsidTr="00E527C4">
        <w:trPr>
          <w:trHeight w:val="600"/>
          <w:jc w:val="center"/>
        </w:trPr>
        <w:tc>
          <w:tcPr>
            <w:tcW w:w="2552" w:type="dxa"/>
            <w:vMerge/>
            <w:tcBorders>
              <w:top w:val="nil"/>
              <w:left w:val="single" w:sz="4" w:space="0" w:color="auto"/>
              <w:bottom w:val="single" w:sz="4" w:space="0" w:color="auto"/>
              <w:right w:val="single" w:sz="4" w:space="0" w:color="auto"/>
            </w:tcBorders>
            <w:vAlign w:val="center"/>
            <w:hideMark/>
          </w:tcPr>
          <w:p w14:paraId="3993E8B0" w14:textId="77777777" w:rsidR="00830CF2" w:rsidRPr="009212EE" w:rsidRDefault="00830CF2" w:rsidP="00E527C4">
            <w:pPr>
              <w:widowControl/>
              <w:jc w:val="left"/>
              <w:rPr>
                <w:rFonts w:ascii="Times New Roman" w:eastAsia="宋体" w:hAnsi="Times New Roman"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7A5268E6" w14:textId="77777777" w:rsidR="00830CF2" w:rsidRPr="009212EE" w:rsidRDefault="00830CF2" w:rsidP="00E527C4">
            <w:pPr>
              <w:widowControl/>
              <w:jc w:val="left"/>
              <w:rPr>
                <w:rFonts w:ascii="Times New Roman" w:eastAsia="宋体" w:hAnsi="Times New Roman" w:cs="宋体"/>
                <w:color w:val="000000"/>
                <w:kern w:val="0"/>
                <w:sz w:val="22"/>
              </w:rPr>
            </w:pPr>
            <w:r w:rsidRPr="009212EE">
              <w:rPr>
                <w:rFonts w:ascii="Times New Roman" w:eastAsia="宋体" w:hAnsi="Times New Roman" w:cs="宋体" w:hint="eastAsia"/>
                <w:color w:val="000000"/>
                <w:kern w:val="0"/>
                <w:sz w:val="22"/>
              </w:rPr>
              <w:t>开票内容</w:t>
            </w:r>
          </w:p>
        </w:tc>
        <w:tc>
          <w:tcPr>
            <w:tcW w:w="58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8F2BE7" w14:textId="37EB999F" w:rsidR="00830CF2" w:rsidRPr="009212EE" w:rsidRDefault="00830CF2" w:rsidP="00E527C4">
            <w:pPr>
              <w:widowControl/>
              <w:jc w:val="left"/>
              <w:rPr>
                <w:rFonts w:ascii="Times New Roman" w:eastAsia="宋体" w:hAnsi="Times New Roman" w:cs="宋体"/>
                <w:color w:val="000000"/>
                <w:kern w:val="0"/>
                <w:sz w:val="22"/>
              </w:rPr>
            </w:pPr>
            <w:r w:rsidRPr="009212EE">
              <w:rPr>
                <mc:AlternateContent>
                  <mc:Choice Requires="w16se">
                    <w:rFonts w:ascii="Times New Roman" w:eastAsia="宋体" w:hAnsi="Times New Roman" w:cs="宋体" w:hint="eastAsia"/>
                  </mc:Choice>
                  <mc:Fallback>
                    <w:rFonts w:ascii="Segoe UI Emoji" w:eastAsia="Segoe UI Emoji" w:hAnsi="Segoe UI Emoji" w:cs="Segoe UI Emoji"/>
                  </mc:Fallback>
                </mc:AlternateContent>
                <w:color w:val="000000"/>
                <w:kern w:val="0"/>
                <w:sz w:val="22"/>
              </w:rPr>
              <mc:AlternateContent>
                <mc:Choice Requires="w16se">
                  <w16se:symEx w16se:font="Segoe UI Emoji" w16se:char="25A1"/>
                </mc:Choice>
                <mc:Fallback>
                  <w:t>□</w:t>
                </mc:Fallback>
              </mc:AlternateContent>
            </w:r>
            <w:r w:rsidR="002D5F58">
              <w:rPr>
                <w:rFonts w:ascii="Times New Roman" w:eastAsia="宋体" w:hAnsi="Times New Roman" w:cs="宋体"/>
                <w:color w:val="000000"/>
                <w:kern w:val="0"/>
                <w:sz w:val="22"/>
              </w:rPr>
              <w:t xml:space="preserve"> </w:t>
            </w:r>
            <w:r w:rsidRPr="009212EE">
              <w:rPr>
                <w:rFonts w:ascii="Times New Roman" w:eastAsia="宋体" w:hAnsi="Times New Roman" w:cs="宋体" w:hint="eastAsia"/>
                <w:color w:val="000000"/>
                <w:kern w:val="0"/>
                <w:sz w:val="22"/>
              </w:rPr>
              <w:t>会议费</w:t>
            </w:r>
            <w:r w:rsidRPr="009212EE">
              <w:rPr>
                <w:rFonts w:ascii="Times New Roman" w:eastAsia="宋体" w:hAnsi="Times New Roman" w:cs="宋体" w:hint="eastAsia"/>
                <w:color w:val="000000"/>
                <w:kern w:val="0"/>
                <w:sz w:val="22"/>
              </w:rPr>
              <w:t xml:space="preserve"> </w:t>
            </w:r>
            <w:r w:rsidRPr="009212EE">
              <w:rPr>
                <w:rFonts w:ascii="Times New Roman" w:eastAsia="宋体" w:hAnsi="Times New Roman" w:cs="宋体"/>
                <w:color w:val="000000"/>
                <w:kern w:val="0"/>
                <w:sz w:val="22"/>
              </w:rPr>
              <w:t xml:space="preserve">      </w:t>
            </w:r>
            <w:r w:rsidRPr="009212EE">
              <w:rPr>
                <mc:AlternateContent>
                  <mc:Choice Requires="w16se">
                    <w:rFonts w:ascii="Times New Roman" w:eastAsia="宋体" w:hAnsi="Times New Roman" w:cs="宋体" w:hint="eastAsia"/>
                  </mc:Choice>
                  <mc:Fallback>
                    <w:rFonts w:ascii="Segoe UI Emoji" w:eastAsia="Segoe UI Emoji" w:hAnsi="Segoe UI Emoji" w:cs="Segoe UI Emoji"/>
                  </mc:Fallback>
                </mc:AlternateContent>
                <w:color w:val="000000"/>
                <w:kern w:val="0"/>
                <w:sz w:val="22"/>
              </w:rPr>
              <mc:AlternateContent>
                <mc:Choice Requires="w16se">
                  <w16se:symEx w16se:font="Segoe UI Emoji" w16se:char="25A1"/>
                </mc:Choice>
                <mc:Fallback>
                  <w:t>□</w:t>
                </mc:Fallback>
              </mc:AlternateContent>
            </w:r>
            <w:r w:rsidR="002D5F58">
              <w:rPr>
                <w:rFonts w:ascii="Times New Roman" w:eastAsia="宋体" w:hAnsi="Times New Roman" w:cs="宋体"/>
                <w:color w:val="000000"/>
                <w:kern w:val="0"/>
                <w:sz w:val="22"/>
              </w:rPr>
              <w:t xml:space="preserve"> </w:t>
            </w:r>
            <w:r w:rsidRPr="009212EE">
              <w:rPr>
                <w:rFonts w:ascii="Times New Roman" w:eastAsia="宋体" w:hAnsi="Times New Roman" w:cs="宋体" w:hint="eastAsia"/>
                <w:color w:val="000000"/>
                <w:kern w:val="0"/>
                <w:sz w:val="22"/>
              </w:rPr>
              <w:t>会务费</w:t>
            </w:r>
            <w:r w:rsidRPr="009212EE">
              <w:rPr>
                <w:rFonts w:ascii="Times New Roman" w:eastAsia="宋体" w:hAnsi="Times New Roman" w:cs="宋体" w:hint="eastAsia"/>
                <w:color w:val="000000"/>
                <w:kern w:val="0"/>
                <w:sz w:val="22"/>
              </w:rPr>
              <w:t xml:space="preserve"> </w:t>
            </w:r>
            <w:r w:rsidRPr="009212EE">
              <w:rPr>
                <w:rFonts w:ascii="Times New Roman" w:eastAsia="宋体" w:hAnsi="Times New Roman" w:cs="宋体"/>
                <w:color w:val="000000"/>
                <w:kern w:val="0"/>
                <w:sz w:val="22"/>
              </w:rPr>
              <w:t xml:space="preserve"> </w:t>
            </w:r>
            <w:r w:rsidRPr="009212EE">
              <w:rPr>
                <w:rFonts w:ascii="Times New Roman" w:eastAsia="宋体" w:hAnsi="Times New Roman" w:cs="宋体" w:hint="eastAsia"/>
                <w:color w:val="000000"/>
                <w:kern w:val="0"/>
                <w:sz w:val="22"/>
              </w:rPr>
              <w:t xml:space="preserve"> </w:t>
            </w:r>
            <w:r w:rsidRPr="009212EE">
              <w:rPr>
                <mc:AlternateContent>
                  <mc:Choice Requires="w16se">
                    <w:rFonts w:ascii="Times New Roman" w:eastAsia="宋体" w:hAnsi="Times New Roman" w:cs="宋体" w:hint="eastAsia"/>
                  </mc:Choice>
                  <mc:Fallback>
                    <w:rFonts w:ascii="Segoe UI Emoji" w:eastAsia="Segoe UI Emoji" w:hAnsi="Segoe UI Emoji" w:cs="Segoe UI Emoji"/>
                  </mc:Fallback>
                </mc:AlternateContent>
                <w:color w:val="000000"/>
                <w:kern w:val="0"/>
                <w:sz w:val="22"/>
              </w:rPr>
              <mc:AlternateContent>
                <mc:Choice Requires="w16se">
                  <w16se:symEx w16se:font="Segoe UI Emoji" w16se:char="25A1"/>
                </mc:Choice>
                <mc:Fallback>
                  <w:t>□</w:t>
                </mc:Fallback>
              </mc:AlternateContent>
            </w:r>
            <w:r w:rsidR="002D5F58">
              <w:rPr>
                <w:rFonts w:ascii="Times New Roman" w:eastAsia="宋体" w:hAnsi="Times New Roman" w:cs="宋体"/>
                <w:color w:val="000000"/>
                <w:kern w:val="0"/>
                <w:sz w:val="22"/>
              </w:rPr>
              <w:t xml:space="preserve"> </w:t>
            </w:r>
            <w:r w:rsidRPr="009212EE">
              <w:rPr>
                <w:rFonts w:ascii="Times New Roman" w:eastAsia="宋体" w:hAnsi="Times New Roman" w:cs="宋体" w:hint="eastAsia"/>
                <w:color w:val="000000"/>
                <w:kern w:val="0"/>
                <w:sz w:val="22"/>
              </w:rPr>
              <w:t>其他</w:t>
            </w:r>
            <w:r w:rsidRPr="009212EE">
              <w:rPr>
                <w:rFonts w:ascii="Times New Roman" w:eastAsia="宋体" w:hAnsi="Times New Roman" w:cs="宋体"/>
                <w:color w:val="000000"/>
                <w:kern w:val="0"/>
                <w:sz w:val="22"/>
                <w:u w:val="single"/>
              </w:rPr>
              <w:t xml:space="preserve">          </w:t>
            </w:r>
            <w:r w:rsidRPr="009212EE">
              <w:rPr>
                <w:rFonts w:ascii="Times New Roman" w:eastAsia="宋体" w:hAnsi="Times New Roman" w:cs="宋体"/>
                <w:color w:val="000000"/>
                <w:kern w:val="0"/>
                <w:sz w:val="22"/>
              </w:rPr>
              <w:t xml:space="preserve"> </w:t>
            </w:r>
          </w:p>
        </w:tc>
      </w:tr>
      <w:tr w:rsidR="00830CF2" w:rsidRPr="009212EE" w14:paraId="383CD897" w14:textId="77777777" w:rsidTr="00E527C4">
        <w:trPr>
          <w:trHeight w:val="336"/>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3FF8E9" w14:textId="77777777" w:rsidR="00830CF2" w:rsidRPr="009212EE" w:rsidRDefault="00830CF2" w:rsidP="00E527C4">
            <w:pPr>
              <w:widowControl/>
              <w:jc w:val="center"/>
              <w:rPr>
                <w:rFonts w:ascii="Times New Roman" w:eastAsia="宋体" w:hAnsi="Times New Roman" w:cs="宋体"/>
                <w:color w:val="000000"/>
                <w:kern w:val="0"/>
                <w:sz w:val="24"/>
                <w:szCs w:val="24"/>
              </w:rPr>
            </w:pPr>
            <w:r w:rsidRPr="009212EE">
              <w:rPr>
                <w:rFonts w:ascii="Times New Roman" w:eastAsia="宋体" w:hAnsi="Times New Roman" w:cs="宋体" w:hint="eastAsia"/>
                <w:color w:val="000000"/>
                <w:kern w:val="0"/>
                <w:sz w:val="24"/>
                <w:szCs w:val="24"/>
              </w:rPr>
              <w:t>备</w:t>
            </w:r>
            <w:r w:rsidRPr="009212EE">
              <w:rPr>
                <w:rFonts w:ascii="Times New Roman" w:eastAsia="宋体" w:hAnsi="Times New Roman" w:cs="宋体" w:hint="eastAsia"/>
                <w:color w:val="000000"/>
                <w:kern w:val="0"/>
                <w:sz w:val="24"/>
                <w:szCs w:val="24"/>
              </w:rPr>
              <w:t xml:space="preserve">   </w:t>
            </w:r>
            <w:r w:rsidRPr="009212EE">
              <w:rPr>
                <w:rFonts w:ascii="Times New Roman" w:eastAsia="宋体" w:hAnsi="Times New Roman" w:cs="宋体" w:hint="eastAsia"/>
                <w:color w:val="000000"/>
                <w:kern w:val="0"/>
                <w:sz w:val="24"/>
                <w:szCs w:val="24"/>
              </w:rPr>
              <w:t>注</w:t>
            </w:r>
          </w:p>
        </w:tc>
      </w:tr>
      <w:tr w:rsidR="00830CF2" w:rsidRPr="009212EE" w14:paraId="43218CAB" w14:textId="77777777" w:rsidTr="00E527C4">
        <w:trPr>
          <w:trHeight w:val="1665"/>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auto"/>
            <w:hideMark/>
          </w:tcPr>
          <w:p w14:paraId="114DD972" w14:textId="138357DA" w:rsidR="00830CF2" w:rsidRPr="009212EE" w:rsidRDefault="00830CF2" w:rsidP="00830CF2">
            <w:pPr>
              <w:pStyle w:val="ac"/>
              <w:widowControl/>
              <w:numPr>
                <w:ilvl w:val="0"/>
                <w:numId w:val="2"/>
              </w:numPr>
              <w:ind w:firstLineChars="0"/>
              <w:rPr>
                <w:rFonts w:cs="宋体"/>
                <w:color w:val="000000"/>
                <w:kern w:val="0"/>
                <w:sz w:val="24"/>
                <w:szCs w:val="24"/>
              </w:rPr>
            </w:pPr>
            <w:r w:rsidRPr="009212EE">
              <w:rPr>
                <w:rFonts w:cs="宋体" w:hint="eastAsia"/>
                <w:color w:val="000000"/>
                <w:kern w:val="0"/>
                <w:sz w:val="24"/>
                <w:szCs w:val="24"/>
              </w:rPr>
              <w:t>请在提交申请后</w:t>
            </w:r>
            <w:r w:rsidRPr="009212EE">
              <w:rPr>
                <w:rFonts w:cs="宋体"/>
                <w:color w:val="000000"/>
                <w:kern w:val="0"/>
                <w:sz w:val="24"/>
                <w:szCs w:val="24"/>
              </w:rPr>
              <w:t>15</w:t>
            </w:r>
            <w:r w:rsidR="000C783A">
              <w:rPr>
                <w:rFonts w:cs="宋体" w:hint="eastAsia"/>
                <w:color w:val="000000"/>
                <w:kern w:val="0"/>
                <w:sz w:val="24"/>
                <w:szCs w:val="24"/>
              </w:rPr>
              <w:t>个工作日内签订参展协议。</w:t>
            </w:r>
          </w:p>
          <w:p w14:paraId="729BB3EA" w14:textId="77777777" w:rsidR="00830CF2" w:rsidRPr="009212EE" w:rsidRDefault="00830CF2" w:rsidP="00830CF2">
            <w:pPr>
              <w:pStyle w:val="ac"/>
              <w:widowControl/>
              <w:numPr>
                <w:ilvl w:val="0"/>
                <w:numId w:val="2"/>
              </w:numPr>
              <w:ind w:firstLineChars="0"/>
              <w:rPr>
                <w:rFonts w:cs="宋体"/>
                <w:color w:val="000000"/>
                <w:kern w:val="0"/>
                <w:sz w:val="24"/>
                <w:szCs w:val="24"/>
              </w:rPr>
            </w:pPr>
            <w:r w:rsidRPr="009212EE">
              <w:rPr>
                <w:rFonts w:cs="宋体" w:hint="eastAsia"/>
                <w:color w:val="000000"/>
                <w:kern w:val="0"/>
                <w:sz w:val="24"/>
                <w:szCs w:val="24"/>
              </w:rPr>
              <w:t>请将签字盖章的参展登记表发送至</w:t>
            </w:r>
            <w:r>
              <w:rPr>
                <w:rFonts w:cs="宋体" w:hint="eastAsia"/>
                <w:color w:val="000000"/>
                <w:kern w:val="0"/>
                <w:sz w:val="24"/>
                <w:szCs w:val="24"/>
              </w:rPr>
              <w:t>肿瘤分会</w:t>
            </w:r>
            <w:r w:rsidRPr="009212EE">
              <w:rPr>
                <w:rFonts w:cs="宋体" w:hint="eastAsia"/>
                <w:color w:val="000000"/>
                <w:kern w:val="0"/>
                <w:sz w:val="24"/>
                <w:szCs w:val="24"/>
              </w:rPr>
              <w:t>邮箱</w:t>
            </w:r>
            <w:r>
              <w:rPr>
                <w:rFonts w:cs="宋体" w:hint="eastAsia"/>
                <w:color w:val="000000"/>
                <w:kern w:val="0"/>
                <w:sz w:val="24"/>
                <w:szCs w:val="24"/>
              </w:rPr>
              <w:t>：</w:t>
            </w:r>
            <w:r>
              <w:rPr>
                <w:rFonts w:cs="宋体" w:hint="eastAsia"/>
                <w:color w:val="000000"/>
                <w:kern w:val="0"/>
                <w:sz w:val="24"/>
                <w:szCs w:val="24"/>
              </w:rPr>
              <w:t>cancer</w:t>
            </w:r>
            <w:r w:rsidRPr="009212EE">
              <w:rPr>
                <w:rFonts w:cs="宋体" w:hint="eastAsia"/>
                <w:color w:val="000000"/>
                <w:kern w:val="0"/>
                <w:sz w:val="24"/>
                <w:szCs w:val="24"/>
              </w:rPr>
              <w:t>@cscb.org.cn</w:t>
            </w:r>
            <w:r w:rsidRPr="009212EE">
              <w:rPr>
                <w:rFonts w:cs="宋体" w:hint="eastAsia"/>
                <w:color w:val="000000"/>
                <w:kern w:val="0"/>
                <w:sz w:val="24"/>
                <w:szCs w:val="24"/>
              </w:rPr>
              <w:t>。</w:t>
            </w:r>
          </w:p>
          <w:p w14:paraId="5A521F7A" w14:textId="77777777" w:rsidR="00830CF2" w:rsidRPr="009212EE" w:rsidRDefault="00830CF2" w:rsidP="00830CF2">
            <w:pPr>
              <w:pStyle w:val="ac"/>
              <w:widowControl/>
              <w:numPr>
                <w:ilvl w:val="0"/>
                <w:numId w:val="2"/>
              </w:numPr>
              <w:ind w:firstLineChars="0"/>
              <w:rPr>
                <w:rFonts w:cs="宋体"/>
                <w:color w:val="000000"/>
                <w:kern w:val="0"/>
                <w:sz w:val="24"/>
                <w:szCs w:val="24"/>
              </w:rPr>
            </w:pPr>
            <w:r w:rsidRPr="009212EE">
              <w:rPr>
                <w:rFonts w:cs="宋体" w:hint="eastAsia"/>
                <w:color w:val="000000"/>
                <w:kern w:val="0"/>
                <w:sz w:val="24"/>
                <w:szCs w:val="24"/>
              </w:rPr>
              <w:t>在发送登记表时，请在附件中上传公司</w:t>
            </w:r>
            <w:r w:rsidRPr="009212EE">
              <w:rPr>
                <w:rFonts w:cs="宋体"/>
                <w:color w:val="000000"/>
                <w:kern w:val="0"/>
                <w:sz w:val="24"/>
                <w:szCs w:val="24"/>
              </w:rPr>
              <w:t>logo</w:t>
            </w:r>
            <w:r w:rsidRPr="009212EE">
              <w:rPr>
                <w:rFonts w:cs="宋体"/>
                <w:color w:val="000000"/>
                <w:kern w:val="0"/>
                <w:sz w:val="24"/>
                <w:szCs w:val="24"/>
              </w:rPr>
              <w:t>。</w:t>
            </w:r>
          </w:p>
          <w:p w14:paraId="1B8E74BF" w14:textId="13B5172C" w:rsidR="00830CF2" w:rsidRPr="009212EE" w:rsidRDefault="00830CF2" w:rsidP="002F08CA">
            <w:pPr>
              <w:pStyle w:val="ac"/>
              <w:widowControl/>
              <w:numPr>
                <w:ilvl w:val="0"/>
                <w:numId w:val="2"/>
              </w:numPr>
              <w:ind w:firstLineChars="0"/>
              <w:rPr>
                <w:rFonts w:cs="宋体"/>
                <w:color w:val="000000"/>
                <w:kern w:val="0"/>
                <w:sz w:val="24"/>
                <w:szCs w:val="24"/>
              </w:rPr>
            </w:pPr>
            <w:r w:rsidRPr="009212EE">
              <w:rPr>
                <w:rFonts w:cs="宋体"/>
                <w:color w:val="000000"/>
                <w:kern w:val="0"/>
                <w:sz w:val="24"/>
                <w:szCs w:val="24"/>
              </w:rPr>
              <w:t>厂家对任何赞助项目的取消必须在</w:t>
            </w:r>
            <w:r w:rsidRPr="009212EE">
              <w:rPr>
                <w:rFonts w:cs="宋体"/>
                <w:color w:val="000000"/>
                <w:kern w:val="0"/>
                <w:sz w:val="24"/>
                <w:szCs w:val="24"/>
              </w:rPr>
              <w:t>202</w:t>
            </w:r>
            <w:r w:rsidR="00A26B00">
              <w:rPr>
                <w:rFonts w:cs="宋体" w:hint="eastAsia"/>
                <w:color w:val="000000"/>
                <w:kern w:val="0"/>
                <w:sz w:val="24"/>
                <w:szCs w:val="24"/>
              </w:rPr>
              <w:t>3</w:t>
            </w:r>
            <w:r w:rsidRPr="009212EE">
              <w:rPr>
                <w:rFonts w:cs="宋体"/>
                <w:color w:val="000000"/>
                <w:kern w:val="0"/>
                <w:sz w:val="24"/>
                <w:szCs w:val="24"/>
              </w:rPr>
              <w:t>年</w:t>
            </w:r>
            <w:r w:rsidR="00CF2B6D">
              <w:rPr>
                <w:rFonts w:cs="宋体" w:hint="eastAsia"/>
                <w:color w:val="000000"/>
                <w:kern w:val="0"/>
                <w:sz w:val="24"/>
                <w:szCs w:val="24"/>
              </w:rPr>
              <w:t>6</w:t>
            </w:r>
            <w:r w:rsidRPr="009212EE">
              <w:rPr>
                <w:rFonts w:cs="宋体"/>
                <w:color w:val="000000"/>
                <w:kern w:val="0"/>
                <w:sz w:val="24"/>
                <w:szCs w:val="24"/>
              </w:rPr>
              <w:t>月</w:t>
            </w:r>
            <w:r w:rsidRPr="009212EE">
              <w:rPr>
                <w:rFonts w:cs="宋体"/>
                <w:color w:val="000000"/>
                <w:kern w:val="0"/>
                <w:sz w:val="24"/>
                <w:szCs w:val="24"/>
              </w:rPr>
              <w:t>10</w:t>
            </w:r>
            <w:r w:rsidRPr="009212EE">
              <w:rPr>
                <w:rFonts w:cs="宋体"/>
                <w:color w:val="000000"/>
                <w:kern w:val="0"/>
                <w:sz w:val="24"/>
                <w:szCs w:val="24"/>
              </w:rPr>
              <w:t>日前以书面形式通知大会秘书处。所有退款将在会后进行，并将严格遵照下列规定：</w:t>
            </w:r>
            <w:r w:rsidRPr="009212EE">
              <w:rPr>
                <w:rFonts w:cs="宋体"/>
                <w:color w:val="000000"/>
                <w:kern w:val="0"/>
                <w:sz w:val="24"/>
                <w:szCs w:val="24"/>
              </w:rPr>
              <w:t>202</w:t>
            </w:r>
            <w:r w:rsidR="00A26B00">
              <w:rPr>
                <w:rFonts w:cs="宋体" w:hint="eastAsia"/>
                <w:color w:val="000000"/>
                <w:kern w:val="0"/>
                <w:sz w:val="24"/>
                <w:szCs w:val="24"/>
              </w:rPr>
              <w:t>3</w:t>
            </w:r>
            <w:r w:rsidRPr="009212EE">
              <w:rPr>
                <w:rFonts w:cs="宋体"/>
                <w:color w:val="000000"/>
                <w:kern w:val="0"/>
                <w:sz w:val="24"/>
                <w:szCs w:val="24"/>
              </w:rPr>
              <w:t>年</w:t>
            </w:r>
            <w:r w:rsidR="00CF2B6D">
              <w:rPr>
                <w:rFonts w:cs="宋体" w:hint="eastAsia"/>
                <w:color w:val="000000"/>
                <w:kern w:val="0"/>
                <w:sz w:val="24"/>
                <w:szCs w:val="24"/>
              </w:rPr>
              <w:t>6</w:t>
            </w:r>
            <w:r w:rsidRPr="009212EE">
              <w:rPr>
                <w:rFonts w:cs="宋体"/>
                <w:color w:val="000000"/>
                <w:kern w:val="0"/>
                <w:sz w:val="24"/>
                <w:szCs w:val="24"/>
              </w:rPr>
              <w:t>月</w:t>
            </w:r>
            <w:r w:rsidRPr="009212EE">
              <w:rPr>
                <w:rFonts w:cs="宋体"/>
                <w:color w:val="000000"/>
                <w:kern w:val="0"/>
                <w:sz w:val="24"/>
                <w:szCs w:val="24"/>
              </w:rPr>
              <w:t xml:space="preserve">10 </w:t>
            </w:r>
            <w:r w:rsidRPr="009212EE">
              <w:rPr>
                <w:rFonts w:cs="宋体"/>
                <w:color w:val="000000"/>
                <w:kern w:val="0"/>
                <w:sz w:val="24"/>
                <w:szCs w:val="24"/>
              </w:rPr>
              <w:t>日（含）以前退款全额的</w:t>
            </w:r>
            <w:r w:rsidRPr="009212EE">
              <w:rPr>
                <w:rFonts w:cs="宋体"/>
                <w:color w:val="000000"/>
                <w:kern w:val="0"/>
                <w:sz w:val="24"/>
                <w:szCs w:val="24"/>
              </w:rPr>
              <w:t>50%</w:t>
            </w:r>
            <w:r>
              <w:rPr>
                <w:rFonts w:cs="宋体" w:hint="eastAsia"/>
                <w:color w:val="000000"/>
                <w:kern w:val="0"/>
                <w:sz w:val="24"/>
                <w:szCs w:val="24"/>
              </w:rPr>
              <w:t>；</w:t>
            </w:r>
            <w:r w:rsidRPr="009212EE">
              <w:rPr>
                <w:rFonts w:cs="宋体"/>
                <w:color w:val="000000"/>
                <w:kern w:val="0"/>
                <w:sz w:val="24"/>
                <w:szCs w:val="24"/>
              </w:rPr>
              <w:t>202</w:t>
            </w:r>
            <w:r w:rsidR="00A26B00">
              <w:rPr>
                <w:rFonts w:cs="宋体" w:hint="eastAsia"/>
                <w:color w:val="000000"/>
                <w:kern w:val="0"/>
                <w:sz w:val="24"/>
                <w:szCs w:val="24"/>
              </w:rPr>
              <w:t>3</w:t>
            </w:r>
            <w:r w:rsidRPr="009212EE">
              <w:rPr>
                <w:rFonts w:cs="宋体"/>
                <w:color w:val="000000"/>
                <w:kern w:val="0"/>
                <w:sz w:val="24"/>
                <w:szCs w:val="24"/>
              </w:rPr>
              <w:t xml:space="preserve"> </w:t>
            </w:r>
            <w:r w:rsidRPr="009212EE">
              <w:rPr>
                <w:rFonts w:cs="宋体"/>
                <w:color w:val="000000"/>
                <w:kern w:val="0"/>
                <w:sz w:val="24"/>
                <w:szCs w:val="24"/>
              </w:rPr>
              <w:t>年</w:t>
            </w:r>
            <w:r w:rsidR="00CF2B6D">
              <w:rPr>
                <w:rFonts w:cs="宋体" w:hint="eastAsia"/>
                <w:color w:val="000000"/>
                <w:kern w:val="0"/>
                <w:sz w:val="24"/>
                <w:szCs w:val="24"/>
              </w:rPr>
              <w:t>6</w:t>
            </w:r>
            <w:r w:rsidRPr="009212EE">
              <w:rPr>
                <w:rFonts w:cs="宋体"/>
                <w:color w:val="000000"/>
                <w:kern w:val="0"/>
                <w:sz w:val="24"/>
                <w:szCs w:val="24"/>
              </w:rPr>
              <w:t>月</w:t>
            </w:r>
            <w:r w:rsidRPr="009212EE">
              <w:rPr>
                <w:rFonts w:cs="宋体"/>
                <w:color w:val="000000"/>
                <w:kern w:val="0"/>
                <w:sz w:val="24"/>
                <w:szCs w:val="24"/>
              </w:rPr>
              <w:t xml:space="preserve">10 </w:t>
            </w:r>
            <w:r w:rsidRPr="009212EE">
              <w:rPr>
                <w:rFonts w:cs="宋体"/>
                <w:color w:val="000000"/>
                <w:kern w:val="0"/>
                <w:sz w:val="24"/>
                <w:szCs w:val="24"/>
              </w:rPr>
              <w:t>日以后不再退款</w:t>
            </w:r>
            <w:r w:rsidR="00DF3C9D">
              <w:rPr>
                <w:rFonts w:cs="宋体" w:hint="eastAsia"/>
                <w:color w:val="000000"/>
                <w:kern w:val="0"/>
                <w:sz w:val="24"/>
                <w:szCs w:val="24"/>
              </w:rPr>
              <w:t>。</w:t>
            </w:r>
          </w:p>
        </w:tc>
      </w:tr>
    </w:tbl>
    <w:p w14:paraId="24223DDD" w14:textId="4D67D6A3" w:rsidR="00830CF2" w:rsidRPr="00830CF2" w:rsidRDefault="00830CF2" w:rsidP="00830CF2">
      <w:pPr>
        <w:spacing w:line="480" w:lineRule="auto"/>
        <w:jc w:val="left"/>
        <w:rPr>
          <w:rFonts w:ascii="华文楷体" w:eastAsia="华文楷体" w:hAnsi="华文楷体" w:cs="宋体"/>
          <w:color w:val="000000"/>
          <w:kern w:val="0"/>
          <w:sz w:val="22"/>
        </w:rPr>
      </w:pPr>
      <w:r>
        <w:rPr>
          <w:rFonts w:ascii="华文楷体" w:eastAsia="华文楷体" w:hAnsi="华文楷体" w:cs="宋体"/>
          <w:color w:val="000000"/>
          <w:kern w:val="0"/>
          <w:sz w:val="22"/>
        </w:rPr>
        <w:t xml:space="preserve">                                </w:t>
      </w:r>
      <w:r w:rsidRPr="009212EE">
        <w:rPr>
          <w:rFonts w:ascii="宋体" w:eastAsia="宋体" w:hAnsi="宋体" w:cs="宋体" w:hint="eastAsia"/>
          <w:color w:val="000000"/>
          <w:kern w:val="0"/>
          <w:sz w:val="28"/>
          <w:szCs w:val="28"/>
        </w:rPr>
        <w:t xml:space="preserve">参展单位签字（盖章）：             </w:t>
      </w:r>
      <w:r w:rsidRPr="009212EE">
        <w:rPr>
          <w:rFonts w:ascii="宋体" w:eastAsia="宋体" w:hAnsi="宋体" w:cs="宋体" w:hint="eastAsia"/>
          <w:color w:val="000000"/>
          <w:kern w:val="0"/>
          <w:sz w:val="28"/>
          <w:szCs w:val="28"/>
        </w:rPr>
        <w:br/>
        <w:t xml:space="preserve">    </w:t>
      </w:r>
      <w:r w:rsidRPr="009212EE">
        <w:rPr>
          <w:rFonts w:ascii="宋体" w:eastAsia="宋体" w:hAnsi="宋体" w:cs="宋体"/>
          <w:color w:val="000000"/>
          <w:kern w:val="0"/>
          <w:sz w:val="28"/>
          <w:szCs w:val="28"/>
        </w:rPr>
        <w:t xml:space="preserve">                                              </w:t>
      </w:r>
      <w:r w:rsidRPr="009212EE">
        <w:rPr>
          <w:rFonts w:ascii="宋体" w:eastAsia="宋体" w:hAnsi="宋体" w:cs="宋体" w:hint="eastAsia"/>
          <w:color w:val="000000"/>
          <w:kern w:val="0"/>
          <w:sz w:val="28"/>
          <w:szCs w:val="28"/>
        </w:rPr>
        <w:t>年    月     日</w:t>
      </w:r>
    </w:p>
    <w:sectPr w:rsidR="00830CF2" w:rsidRPr="00830CF2" w:rsidSect="000168AB">
      <w:headerReference w:type="even" r:id="rId11"/>
      <w:headerReference w:type="default" r:id="rId12"/>
      <w:footerReference w:type="even" r:id="rId13"/>
      <w:footerReference w:type="default" r:id="rId14"/>
      <w:headerReference w:type="first" r:id="rId15"/>
      <w:footerReference w:type="first" r:id="rId16"/>
      <w:pgSz w:w="11906" w:h="16838"/>
      <w:pgMar w:top="1418" w:right="1361" w:bottom="1418"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E72F" w14:textId="77777777" w:rsidR="004F3B8D" w:rsidRDefault="004F3B8D" w:rsidP="00431B72">
      <w:r>
        <w:separator/>
      </w:r>
    </w:p>
  </w:endnote>
  <w:endnote w:type="continuationSeparator" w:id="0">
    <w:p w14:paraId="3638B222" w14:textId="77777777" w:rsidR="004F3B8D" w:rsidRDefault="004F3B8D" w:rsidP="0043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楷体">
    <w:altName w:val="STKaiti"/>
    <w:panose1 w:val="02010600040101010101"/>
    <w:charset w:val="86"/>
    <w:family w:val="auto"/>
    <w:pitch w:val="variable"/>
    <w:sig w:usb0="00000287" w:usb1="080F0000" w:usb2="00000010" w:usb3="00000000" w:csb0="0004009F" w:csb1="00000000"/>
  </w:font>
  <w:font w:name="Segoe UI Emoji">
    <w:panose1 w:val="020B0502040204020203"/>
    <w:charset w:val="00"/>
    <w:family w:val="swiss"/>
    <w:pitch w:val="variable"/>
    <w:sig w:usb0="00000003" w:usb1="02000000" w:usb2="00000000" w:usb3="00000000" w:csb0="00000001" w:csb1="00000000"/>
  </w:font>
  <w:font w:name="隶书">
    <w:altName w:val="微软雅黑"/>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3344" w14:textId="77777777" w:rsidR="00CA34D1" w:rsidRDefault="00CA34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6DBD" w14:textId="01A9DDF6" w:rsidR="004D453D" w:rsidRPr="004D453D" w:rsidRDefault="0054476E" w:rsidP="004D453D">
    <w:pPr>
      <w:pStyle w:val="a7"/>
      <w:jc w:val="center"/>
      <w:rPr>
        <w:rFonts w:ascii="华文楷体" w:eastAsia="华文楷体" w:hAnsi="华文楷体"/>
        <w:sz w:val="16"/>
        <w:szCs w:val="16"/>
      </w:rPr>
    </w:pPr>
    <w:bookmarkStart w:id="3" w:name="_Hlk25247945"/>
    <w:bookmarkStart w:id="4" w:name="_Hlk25247946"/>
    <w:bookmarkStart w:id="5" w:name="_Hlk25248004"/>
    <w:bookmarkStart w:id="6" w:name="_Hlk25248005"/>
    <w:r>
      <w:rPr>
        <w:rFonts w:ascii="华文楷体" w:eastAsia="华文楷体" w:hAnsi="华文楷体" w:hint="eastAsia"/>
        <w:sz w:val="22"/>
        <w:szCs w:val="24"/>
      </w:rPr>
      <w:t>第四</w:t>
    </w:r>
    <w:r w:rsidR="004D453D" w:rsidRPr="004D453D">
      <w:rPr>
        <w:rFonts w:ascii="华文楷体" w:eastAsia="华文楷体" w:hAnsi="华文楷体" w:hint="eastAsia"/>
        <w:sz w:val="22"/>
        <w:szCs w:val="24"/>
      </w:rPr>
      <w:t>届全国肿瘤细胞生物学年会  202</w:t>
    </w:r>
    <w:r>
      <w:rPr>
        <w:rFonts w:ascii="华文楷体" w:eastAsia="华文楷体" w:hAnsi="华文楷体" w:hint="eastAsia"/>
        <w:sz w:val="22"/>
        <w:szCs w:val="24"/>
      </w:rPr>
      <w:t>3</w:t>
    </w:r>
    <w:r w:rsidR="004D453D" w:rsidRPr="004D453D">
      <w:rPr>
        <w:rFonts w:ascii="华文楷体" w:eastAsia="华文楷体" w:hAnsi="华文楷体" w:hint="eastAsia"/>
        <w:sz w:val="22"/>
        <w:szCs w:val="24"/>
      </w:rPr>
      <w:t>.</w:t>
    </w:r>
    <w:r w:rsidR="00CA34D1">
      <w:rPr>
        <w:rFonts w:ascii="华文楷体" w:eastAsia="华文楷体" w:hAnsi="华文楷体" w:hint="eastAsia"/>
        <w:sz w:val="22"/>
        <w:szCs w:val="24"/>
      </w:rPr>
      <w:t>8</w:t>
    </w:r>
    <w:r w:rsidR="004D453D" w:rsidRPr="004D453D">
      <w:rPr>
        <w:rFonts w:ascii="华文楷体" w:eastAsia="华文楷体" w:hAnsi="华文楷体" w:hint="eastAsia"/>
        <w:sz w:val="22"/>
        <w:szCs w:val="24"/>
      </w:rPr>
      <w:t>.</w:t>
    </w:r>
    <w:r>
      <w:rPr>
        <w:rFonts w:ascii="华文楷体" w:eastAsia="华文楷体" w:hAnsi="华文楷体" w:hint="eastAsia"/>
        <w:sz w:val="22"/>
        <w:szCs w:val="24"/>
      </w:rPr>
      <w:t>11</w:t>
    </w:r>
    <w:r w:rsidR="004D453D" w:rsidRPr="004D453D">
      <w:rPr>
        <w:rFonts w:ascii="华文楷体" w:eastAsia="华文楷体" w:hAnsi="华文楷体" w:hint="eastAsia"/>
        <w:sz w:val="22"/>
        <w:szCs w:val="24"/>
      </w:rPr>
      <w:t>-</w:t>
    </w:r>
    <w:r w:rsidR="00CA34D1">
      <w:rPr>
        <w:rFonts w:ascii="华文楷体" w:eastAsia="华文楷体" w:hAnsi="华文楷体" w:hint="eastAsia"/>
        <w:sz w:val="22"/>
        <w:szCs w:val="24"/>
      </w:rPr>
      <w:t>8.</w:t>
    </w:r>
    <w:r>
      <w:rPr>
        <w:rFonts w:ascii="华文楷体" w:eastAsia="华文楷体" w:hAnsi="华文楷体" w:hint="eastAsia"/>
        <w:sz w:val="22"/>
        <w:szCs w:val="24"/>
      </w:rPr>
      <w:t>12</w:t>
    </w:r>
    <w:r w:rsidR="004D453D" w:rsidRPr="004D453D">
      <w:rPr>
        <w:rFonts w:ascii="华文楷体" w:eastAsia="华文楷体" w:hAnsi="华文楷体" w:hint="eastAsia"/>
        <w:sz w:val="22"/>
        <w:szCs w:val="24"/>
      </w:rPr>
      <w:t>·</w:t>
    </w:r>
    <w:bookmarkEnd w:id="3"/>
    <w:bookmarkEnd w:id="4"/>
    <w:bookmarkEnd w:id="5"/>
    <w:bookmarkEnd w:id="6"/>
    <w:r>
      <w:rPr>
        <w:rFonts w:ascii="华文楷体" w:eastAsia="华文楷体" w:hAnsi="华文楷体" w:hint="eastAsia"/>
        <w:sz w:val="22"/>
        <w:szCs w:val="24"/>
      </w:rPr>
      <w:t>天津</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DAEE" w14:textId="77777777" w:rsidR="00CA34D1" w:rsidRDefault="00CA34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1B1AF" w14:textId="77777777" w:rsidR="004F3B8D" w:rsidRDefault="004F3B8D" w:rsidP="00431B72">
      <w:r>
        <w:separator/>
      </w:r>
    </w:p>
  </w:footnote>
  <w:footnote w:type="continuationSeparator" w:id="0">
    <w:p w14:paraId="3CF59852" w14:textId="77777777" w:rsidR="004F3B8D" w:rsidRDefault="004F3B8D" w:rsidP="00431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9BE4" w14:textId="6280ECD3" w:rsidR="0057076D" w:rsidRDefault="004F3B8D">
    <w:pPr>
      <w:pStyle w:val="a5"/>
    </w:pPr>
    <w:r>
      <w:rPr>
        <w:noProof/>
      </w:rPr>
      <w:pict w14:anchorId="070A5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698909" o:spid="_x0000_s2060" type="#_x0000_t75" style="position:absolute;left:0;text-align:left;margin-left:0;margin-top:0;width:1204pt;height:837.2pt;z-index:-251650048;mso-position-horizontal:center;mso-position-horizontal-relative:margin;mso-position-vertical:center;mso-position-vertical-relative:margin" o:allowincell="f">
          <v:imagedata r:id="rId1" o:title="R-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CBDB" w14:textId="4DA5D461" w:rsidR="006A4EED" w:rsidRPr="00D977AC" w:rsidRDefault="004F3B8D" w:rsidP="00D977AC">
    <w:pPr>
      <w:jc w:val="center"/>
      <w:rPr>
        <w:rFonts w:ascii="隶书" w:eastAsia="隶书"/>
        <w:sz w:val="24"/>
        <w:szCs w:val="28"/>
      </w:rPr>
    </w:pPr>
    <w:r>
      <w:rPr>
        <w:noProof/>
      </w:rPr>
      <w:pict w14:anchorId="3AEB1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57.1pt;margin-top:-28.15pt;width:47.85pt;height:47.35pt;z-index:251664384;mso-position-horizontal-relative:text;mso-position-vertical-relative:text;mso-width-relative:page;mso-height-relative:page">
          <v:imagedata r:id="rId1" o:title="天津肿瘤医院logo"/>
        </v:shape>
      </w:pict>
    </w:r>
    <w:r>
      <w:rPr>
        <w:noProof/>
      </w:rPr>
      <w:pict w14:anchorId="578D234D">
        <v:shape id="WordPictureWatermark743698910" o:spid="_x0000_s2061" type="#_x0000_t75" style="position:absolute;left:0;text-align:left;margin-left:0;margin-top:0;width:1204pt;height:837.2pt;z-index:-251649024;mso-position-horizontal:center;mso-position-horizontal-relative:margin;mso-position-vertical:center;mso-position-vertical-relative:margin" o:allowincell="f">
          <v:imagedata r:id="rId2" o:title="R-C" gain="19661f" blacklevel="22938f"/>
          <w10:wrap anchorx="margin" anchory="margin"/>
        </v:shape>
      </w:pict>
    </w:r>
    <w:r w:rsidR="00105134">
      <w:rPr>
        <w:rFonts w:ascii="隶书" w:eastAsia="隶书" w:hint="eastAsia"/>
        <w:sz w:val="24"/>
        <w:szCs w:val="28"/>
      </w:rPr>
      <w:t>第四</w:t>
    </w:r>
    <w:r w:rsidR="00A5611D">
      <w:rPr>
        <w:rFonts w:ascii="隶书" w:eastAsia="隶书" w:hint="eastAsia"/>
        <w:sz w:val="24"/>
        <w:szCs w:val="28"/>
      </w:rPr>
      <w:t>届全国肿瘤细胞生物学年会（202</w:t>
    </w:r>
    <w:r w:rsidR="00105134">
      <w:rPr>
        <w:rFonts w:ascii="隶书" w:eastAsia="隶书" w:hint="eastAsia"/>
        <w:sz w:val="24"/>
        <w:szCs w:val="28"/>
      </w:rPr>
      <w:t>3</w:t>
    </w:r>
    <w:r w:rsidR="00A5611D">
      <w:rPr>
        <w:rFonts w:ascii="隶书" w:eastAsia="隶书" w:hint="eastAsia"/>
        <w:sz w:val="24"/>
        <w:szCs w:val="28"/>
      </w:rPr>
      <w:t>·</w:t>
    </w:r>
    <w:r w:rsidR="00105134">
      <w:rPr>
        <w:rFonts w:ascii="隶书" w:eastAsia="隶书" w:hint="eastAsia"/>
        <w:sz w:val="24"/>
        <w:szCs w:val="28"/>
      </w:rPr>
      <w:t>天津</w:t>
    </w:r>
    <w:r w:rsidR="00A5611D">
      <w:rPr>
        <w:rFonts w:ascii="隶书" w:eastAsia="隶书" w:hint="eastAsia"/>
        <w:sz w:val="24"/>
        <w:szCs w:val="28"/>
      </w:rPr>
      <w:t>）</w:t>
    </w:r>
    <w:r w:rsidR="00D977AC" w:rsidRPr="00D977AC">
      <w:rPr>
        <w:rFonts w:ascii="隶书" w:eastAsia="隶书" w:hint="eastAsia"/>
        <w:noProof/>
        <w:sz w:val="24"/>
        <w:szCs w:val="28"/>
      </w:rPr>
      <w:drawing>
        <wp:anchor distT="0" distB="0" distL="114300" distR="114300" simplePos="0" relativeHeight="251658240" behindDoc="0" locked="0" layoutInCell="1" allowOverlap="1" wp14:anchorId="15C5545B" wp14:editId="5468E255">
          <wp:simplePos x="0" y="0"/>
          <wp:positionH relativeFrom="column">
            <wp:posOffset>5272405</wp:posOffset>
          </wp:positionH>
          <wp:positionV relativeFrom="paragraph">
            <wp:posOffset>-316230</wp:posOffset>
          </wp:positionV>
          <wp:extent cx="975995" cy="539750"/>
          <wp:effectExtent l="0" t="0" r="0" b="0"/>
          <wp:wrapNone/>
          <wp:docPr id="11" name="图片 11" descr="G:\中心实验室\14 科研秘书\30 肿瘤细胞生物学分会----筹备\筹备\logo_cs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G:\中心实验室\14 科研秘书\30 肿瘤细胞生物学分会----筹备\筹备\logo_cscb.png"/>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599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EA8F1" w14:textId="00A85FC3" w:rsidR="0057076D" w:rsidRDefault="004F3B8D">
    <w:pPr>
      <w:pStyle w:val="a5"/>
    </w:pPr>
    <w:r>
      <w:rPr>
        <w:noProof/>
      </w:rPr>
      <w:pict w14:anchorId="566E5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698908" o:spid="_x0000_s2059" type="#_x0000_t75" style="position:absolute;left:0;text-align:left;margin-left:0;margin-top:0;width:1204pt;height:837.2pt;z-index:-251651072;mso-position-horizontal:center;mso-position-horizontal-relative:margin;mso-position-vertical:center;mso-position-vertical-relative:margin" o:allowincell="f">
          <v:imagedata r:id="rId1" o:title="R-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52971"/>
    <w:multiLevelType w:val="hybridMultilevel"/>
    <w:tmpl w:val="0A6E7440"/>
    <w:lvl w:ilvl="0" w:tplc="5E58DCE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66081C9E"/>
    <w:multiLevelType w:val="hybridMultilevel"/>
    <w:tmpl w:val="163E939C"/>
    <w:lvl w:ilvl="0" w:tplc="792C26AC">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29"/>
    <w:rsid w:val="00003581"/>
    <w:rsid w:val="0000502E"/>
    <w:rsid w:val="000051A9"/>
    <w:rsid w:val="00014188"/>
    <w:rsid w:val="000168AB"/>
    <w:rsid w:val="00024A05"/>
    <w:rsid w:val="00026DEE"/>
    <w:rsid w:val="00027A37"/>
    <w:rsid w:val="0003035D"/>
    <w:rsid w:val="00033D57"/>
    <w:rsid w:val="00035E21"/>
    <w:rsid w:val="00035F71"/>
    <w:rsid w:val="00043246"/>
    <w:rsid w:val="00045726"/>
    <w:rsid w:val="00060D8B"/>
    <w:rsid w:val="000627CC"/>
    <w:rsid w:val="000831FF"/>
    <w:rsid w:val="00083BCF"/>
    <w:rsid w:val="00084FA2"/>
    <w:rsid w:val="0008621D"/>
    <w:rsid w:val="00087B67"/>
    <w:rsid w:val="000979A6"/>
    <w:rsid w:val="000A01B6"/>
    <w:rsid w:val="000A0A30"/>
    <w:rsid w:val="000A15B4"/>
    <w:rsid w:val="000A339E"/>
    <w:rsid w:val="000A7661"/>
    <w:rsid w:val="000B0128"/>
    <w:rsid w:val="000B119B"/>
    <w:rsid w:val="000B2C09"/>
    <w:rsid w:val="000C2CA4"/>
    <w:rsid w:val="000C783A"/>
    <w:rsid w:val="000D3225"/>
    <w:rsid w:val="000D3487"/>
    <w:rsid w:val="000D3BC2"/>
    <w:rsid w:val="000D4272"/>
    <w:rsid w:val="000D64FF"/>
    <w:rsid w:val="000E1EB6"/>
    <w:rsid w:val="000E1FB8"/>
    <w:rsid w:val="000E2203"/>
    <w:rsid w:val="000E4A39"/>
    <w:rsid w:val="000E53B2"/>
    <w:rsid w:val="000F0320"/>
    <w:rsid w:val="000F77B2"/>
    <w:rsid w:val="00102817"/>
    <w:rsid w:val="00105134"/>
    <w:rsid w:val="00106EC7"/>
    <w:rsid w:val="00124DF0"/>
    <w:rsid w:val="0013102B"/>
    <w:rsid w:val="00134941"/>
    <w:rsid w:val="0014440E"/>
    <w:rsid w:val="00145B30"/>
    <w:rsid w:val="00146F7D"/>
    <w:rsid w:val="00150F86"/>
    <w:rsid w:val="00153636"/>
    <w:rsid w:val="00157551"/>
    <w:rsid w:val="00160F1B"/>
    <w:rsid w:val="00161617"/>
    <w:rsid w:val="001669B1"/>
    <w:rsid w:val="0016752F"/>
    <w:rsid w:val="0017192F"/>
    <w:rsid w:val="00172958"/>
    <w:rsid w:val="00182CFA"/>
    <w:rsid w:val="0018434A"/>
    <w:rsid w:val="00192F5E"/>
    <w:rsid w:val="001949AE"/>
    <w:rsid w:val="00194A98"/>
    <w:rsid w:val="0019749F"/>
    <w:rsid w:val="001A0A80"/>
    <w:rsid w:val="001A12FD"/>
    <w:rsid w:val="001A5B01"/>
    <w:rsid w:val="001A68CE"/>
    <w:rsid w:val="001B13B6"/>
    <w:rsid w:val="001B163D"/>
    <w:rsid w:val="001B3992"/>
    <w:rsid w:val="001B3AE0"/>
    <w:rsid w:val="001B5373"/>
    <w:rsid w:val="001C14EF"/>
    <w:rsid w:val="001C2C97"/>
    <w:rsid w:val="001C3A69"/>
    <w:rsid w:val="001C4E62"/>
    <w:rsid w:val="001D1E7C"/>
    <w:rsid w:val="001D27C3"/>
    <w:rsid w:val="001D5CDF"/>
    <w:rsid w:val="001D6FD1"/>
    <w:rsid w:val="001E2A76"/>
    <w:rsid w:val="001E4C28"/>
    <w:rsid w:val="001E718B"/>
    <w:rsid w:val="001F2BA6"/>
    <w:rsid w:val="001F3634"/>
    <w:rsid w:val="0020071B"/>
    <w:rsid w:val="00201FB3"/>
    <w:rsid w:val="00203916"/>
    <w:rsid w:val="002051F2"/>
    <w:rsid w:val="00207103"/>
    <w:rsid w:val="00210BF5"/>
    <w:rsid w:val="002150EA"/>
    <w:rsid w:val="00217D81"/>
    <w:rsid w:val="00220D9D"/>
    <w:rsid w:val="00224C6C"/>
    <w:rsid w:val="00233A31"/>
    <w:rsid w:val="00235A1F"/>
    <w:rsid w:val="00237BAE"/>
    <w:rsid w:val="00242C26"/>
    <w:rsid w:val="002443FB"/>
    <w:rsid w:val="002514FD"/>
    <w:rsid w:val="002539C8"/>
    <w:rsid w:val="002554CA"/>
    <w:rsid w:val="00257A2F"/>
    <w:rsid w:val="002608C6"/>
    <w:rsid w:val="0026308B"/>
    <w:rsid w:val="00263853"/>
    <w:rsid w:val="00264597"/>
    <w:rsid w:val="00272905"/>
    <w:rsid w:val="00273290"/>
    <w:rsid w:val="002748E9"/>
    <w:rsid w:val="00276EEE"/>
    <w:rsid w:val="00280EDD"/>
    <w:rsid w:val="00282680"/>
    <w:rsid w:val="002827D6"/>
    <w:rsid w:val="00283942"/>
    <w:rsid w:val="00284EED"/>
    <w:rsid w:val="002911C8"/>
    <w:rsid w:val="0029317F"/>
    <w:rsid w:val="002B2F39"/>
    <w:rsid w:val="002B39D8"/>
    <w:rsid w:val="002C6ECC"/>
    <w:rsid w:val="002D3330"/>
    <w:rsid w:val="002D350C"/>
    <w:rsid w:val="002D3FD1"/>
    <w:rsid w:val="002D5F58"/>
    <w:rsid w:val="002E1D04"/>
    <w:rsid w:val="002E6BA4"/>
    <w:rsid w:val="002E7BA6"/>
    <w:rsid w:val="002E7C71"/>
    <w:rsid w:val="002F08CA"/>
    <w:rsid w:val="00301D18"/>
    <w:rsid w:val="00311ABE"/>
    <w:rsid w:val="00314EF1"/>
    <w:rsid w:val="00317F2C"/>
    <w:rsid w:val="0032030A"/>
    <w:rsid w:val="003221AD"/>
    <w:rsid w:val="003625DA"/>
    <w:rsid w:val="00363929"/>
    <w:rsid w:val="00366CD5"/>
    <w:rsid w:val="00372888"/>
    <w:rsid w:val="00373126"/>
    <w:rsid w:val="0037412B"/>
    <w:rsid w:val="00376D95"/>
    <w:rsid w:val="003838A3"/>
    <w:rsid w:val="003851DD"/>
    <w:rsid w:val="00387AB6"/>
    <w:rsid w:val="00393F8E"/>
    <w:rsid w:val="0039492D"/>
    <w:rsid w:val="00394A9B"/>
    <w:rsid w:val="00395D98"/>
    <w:rsid w:val="003967D2"/>
    <w:rsid w:val="003A18D5"/>
    <w:rsid w:val="003A2AFB"/>
    <w:rsid w:val="003A2F01"/>
    <w:rsid w:val="003A31E4"/>
    <w:rsid w:val="003A53A6"/>
    <w:rsid w:val="003A6BBE"/>
    <w:rsid w:val="003B1AAE"/>
    <w:rsid w:val="003B2ADA"/>
    <w:rsid w:val="003B5217"/>
    <w:rsid w:val="003B7004"/>
    <w:rsid w:val="003B7D62"/>
    <w:rsid w:val="003D30DF"/>
    <w:rsid w:val="003D7B37"/>
    <w:rsid w:val="003E27CE"/>
    <w:rsid w:val="003E70D8"/>
    <w:rsid w:val="003F167C"/>
    <w:rsid w:val="003F7940"/>
    <w:rsid w:val="004002A5"/>
    <w:rsid w:val="004076DF"/>
    <w:rsid w:val="00411895"/>
    <w:rsid w:val="00415422"/>
    <w:rsid w:val="004160F0"/>
    <w:rsid w:val="00420363"/>
    <w:rsid w:val="0042542E"/>
    <w:rsid w:val="00426970"/>
    <w:rsid w:val="00431B72"/>
    <w:rsid w:val="004374BE"/>
    <w:rsid w:val="00440A68"/>
    <w:rsid w:val="00442945"/>
    <w:rsid w:val="00444A11"/>
    <w:rsid w:val="00455ADA"/>
    <w:rsid w:val="00460632"/>
    <w:rsid w:val="00463B9C"/>
    <w:rsid w:val="0046565A"/>
    <w:rsid w:val="0046624B"/>
    <w:rsid w:val="004749FB"/>
    <w:rsid w:val="00475743"/>
    <w:rsid w:val="00476D99"/>
    <w:rsid w:val="00477C5B"/>
    <w:rsid w:val="00481377"/>
    <w:rsid w:val="00483A31"/>
    <w:rsid w:val="004840F3"/>
    <w:rsid w:val="00486056"/>
    <w:rsid w:val="004871D9"/>
    <w:rsid w:val="0049012A"/>
    <w:rsid w:val="004910B6"/>
    <w:rsid w:val="00492BF4"/>
    <w:rsid w:val="00496081"/>
    <w:rsid w:val="004A0A2C"/>
    <w:rsid w:val="004B0B11"/>
    <w:rsid w:val="004B1D2F"/>
    <w:rsid w:val="004B7DBB"/>
    <w:rsid w:val="004C1C20"/>
    <w:rsid w:val="004C26F1"/>
    <w:rsid w:val="004C2D9B"/>
    <w:rsid w:val="004D239C"/>
    <w:rsid w:val="004D453D"/>
    <w:rsid w:val="004D5043"/>
    <w:rsid w:val="004E3AE5"/>
    <w:rsid w:val="004E60B4"/>
    <w:rsid w:val="004F3B8D"/>
    <w:rsid w:val="00501A75"/>
    <w:rsid w:val="00501A7A"/>
    <w:rsid w:val="00507866"/>
    <w:rsid w:val="005118DE"/>
    <w:rsid w:val="00512173"/>
    <w:rsid w:val="00525A0D"/>
    <w:rsid w:val="00526F84"/>
    <w:rsid w:val="00531D1A"/>
    <w:rsid w:val="00533D5C"/>
    <w:rsid w:val="00536343"/>
    <w:rsid w:val="00542A23"/>
    <w:rsid w:val="00542AB7"/>
    <w:rsid w:val="0054476E"/>
    <w:rsid w:val="005447A9"/>
    <w:rsid w:val="00547EC2"/>
    <w:rsid w:val="005505C8"/>
    <w:rsid w:val="005516A1"/>
    <w:rsid w:val="00553ECD"/>
    <w:rsid w:val="00553F12"/>
    <w:rsid w:val="005568DD"/>
    <w:rsid w:val="005604E9"/>
    <w:rsid w:val="005617CA"/>
    <w:rsid w:val="0056468E"/>
    <w:rsid w:val="005656E2"/>
    <w:rsid w:val="00567988"/>
    <w:rsid w:val="00567E2D"/>
    <w:rsid w:val="0057076D"/>
    <w:rsid w:val="005770E9"/>
    <w:rsid w:val="00577AF7"/>
    <w:rsid w:val="00581023"/>
    <w:rsid w:val="00584FA3"/>
    <w:rsid w:val="00591E4D"/>
    <w:rsid w:val="0059268F"/>
    <w:rsid w:val="0059273F"/>
    <w:rsid w:val="00597734"/>
    <w:rsid w:val="005A3A92"/>
    <w:rsid w:val="005A3F2C"/>
    <w:rsid w:val="005A5A40"/>
    <w:rsid w:val="005A67CB"/>
    <w:rsid w:val="005B099D"/>
    <w:rsid w:val="005B7744"/>
    <w:rsid w:val="005C0F5A"/>
    <w:rsid w:val="005C4AD3"/>
    <w:rsid w:val="005C789D"/>
    <w:rsid w:val="005D2B45"/>
    <w:rsid w:val="005D3620"/>
    <w:rsid w:val="005D389C"/>
    <w:rsid w:val="005D4A5B"/>
    <w:rsid w:val="005E1284"/>
    <w:rsid w:val="005E1D39"/>
    <w:rsid w:val="005E4184"/>
    <w:rsid w:val="005F5AC2"/>
    <w:rsid w:val="005F73FD"/>
    <w:rsid w:val="0060052B"/>
    <w:rsid w:val="00601B09"/>
    <w:rsid w:val="00604299"/>
    <w:rsid w:val="00606BB6"/>
    <w:rsid w:val="0060793D"/>
    <w:rsid w:val="0061354F"/>
    <w:rsid w:val="00620018"/>
    <w:rsid w:val="00620B25"/>
    <w:rsid w:val="00621554"/>
    <w:rsid w:val="00623C1D"/>
    <w:rsid w:val="00626399"/>
    <w:rsid w:val="006306C9"/>
    <w:rsid w:val="00633C25"/>
    <w:rsid w:val="00637361"/>
    <w:rsid w:val="006417B2"/>
    <w:rsid w:val="006430C5"/>
    <w:rsid w:val="006435BD"/>
    <w:rsid w:val="00644865"/>
    <w:rsid w:val="00645AC3"/>
    <w:rsid w:val="006462A0"/>
    <w:rsid w:val="00657E4D"/>
    <w:rsid w:val="00660EC7"/>
    <w:rsid w:val="006612E0"/>
    <w:rsid w:val="0066413B"/>
    <w:rsid w:val="006648D9"/>
    <w:rsid w:val="00666535"/>
    <w:rsid w:val="006812EB"/>
    <w:rsid w:val="006843FA"/>
    <w:rsid w:val="006942CF"/>
    <w:rsid w:val="006A1071"/>
    <w:rsid w:val="006A1680"/>
    <w:rsid w:val="006A4EED"/>
    <w:rsid w:val="006B4FDA"/>
    <w:rsid w:val="006B5192"/>
    <w:rsid w:val="006B5969"/>
    <w:rsid w:val="006B77CE"/>
    <w:rsid w:val="006C2B50"/>
    <w:rsid w:val="006C32A2"/>
    <w:rsid w:val="006C57CD"/>
    <w:rsid w:val="006C74FE"/>
    <w:rsid w:val="006D102B"/>
    <w:rsid w:val="006D1365"/>
    <w:rsid w:val="006D4053"/>
    <w:rsid w:val="006E065B"/>
    <w:rsid w:val="006E10EE"/>
    <w:rsid w:val="006E5799"/>
    <w:rsid w:val="006E70F9"/>
    <w:rsid w:val="006F188C"/>
    <w:rsid w:val="006F1D1F"/>
    <w:rsid w:val="006F297F"/>
    <w:rsid w:val="006F4C7B"/>
    <w:rsid w:val="006F70DE"/>
    <w:rsid w:val="00701783"/>
    <w:rsid w:val="007044A3"/>
    <w:rsid w:val="00713FB9"/>
    <w:rsid w:val="007228F4"/>
    <w:rsid w:val="00723DE9"/>
    <w:rsid w:val="007244CB"/>
    <w:rsid w:val="00730B87"/>
    <w:rsid w:val="007316D2"/>
    <w:rsid w:val="00731FDC"/>
    <w:rsid w:val="00733CBD"/>
    <w:rsid w:val="007356AA"/>
    <w:rsid w:val="00741177"/>
    <w:rsid w:val="0074133F"/>
    <w:rsid w:val="00741E99"/>
    <w:rsid w:val="00746058"/>
    <w:rsid w:val="00747696"/>
    <w:rsid w:val="00747B62"/>
    <w:rsid w:val="00754280"/>
    <w:rsid w:val="00754CDA"/>
    <w:rsid w:val="00757B08"/>
    <w:rsid w:val="00763A40"/>
    <w:rsid w:val="007643BA"/>
    <w:rsid w:val="00764EC4"/>
    <w:rsid w:val="00765BCD"/>
    <w:rsid w:val="0077183F"/>
    <w:rsid w:val="00773C82"/>
    <w:rsid w:val="00774971"/>
    <w:rsid w:val="007749D6"/>
    <w:rsid w:val="00781A5F"/>
    <w:rsid w:val="00784AE9"/>
    <w:rsid w:val="007917EE"/>
    <w:rsid w:val="007939EA"/>
    <w:rsid w:val="00793E90"/>
    <w:rsid w:val="007965CD"/>
    <w:rsid w:val="007A0643"/>
    <w:rsid w:val="007A6AC3"/>
    <w:rsid w:val="007A6E55"/>
    <w:rsid w:val="007A71A6"/>
    <w:rsid w:val="007B2346"/>
    <w:rsid w:val="007B2619"/>
    <w:rsid w:val="007B261E"/>
    <w:rsid w:val="007B43C5"/>
    <w:rsid w:val="007B5F28"/>
    <w:rsid w:val="007B756E"/>
    <w:rsid w:val="007B78C2"/>
    <w:rsid w:val="007C126A"/>
    <w:rsid w:val="007C2141"/>
    <w:rsid w:val="007C5411"/>
    <w:rsid w:val="007C7BD8"/>
    <w:rsid w:val="007D3516"/>
    <w:rsid w:val="007D3C34"/>
    <w:rsid w:val="007D499C"/>
    <w:rsid w:val="007D4D9C"/>
    <w:rsid w:val="007E45B0"/>
    <w:rsid w:val="007E5F78"/>
    <w:rsid w:val="007E636E"/>
    <w:rsid w:val="007E75AB"/>
    <w:rsid w:val="00803546"/>
    <w:rsid w:val="00810395"/>
    <w:rsid w:val="008214D3"/>
    <w:rsid w:val="00825884"/>
    <w:rsid w:val="00830232"/>
    <w:rsid w:val="00830CF2"/>
    <w:rsid w:val="00830EA1"/>
    <w:rsid w:val="00843379"/>
    <w:rsid w:val="00852D29"/>
    <w:rsid w:val="00852D45"/>
    <w:rsid w:val="00855CD0"/>
    <w:rsid w:val="008564AE"/>
    <w:rsid w:val="0085771D"/>
    <w:rsid w:val="008603CD"/>
    <w:rsid w:val="008617C0"/>
    <w:rsid w:val="0086442C"/>
    <w:rsid w:val="0086551D"/>
    <w:rsid w:val="00871263"/>
    <w:rsid w:val="00884491"/>
    <w:rsid w:val="00890822"/>
    <w:rsid w:val="00890BBA"/>
    <w:rsid w:val="008A1EEA"/>
    <w:rsid w:val="008A3CEF"/>
    <w:rsid w:val="008B1B8B"/>
    <w:rsid w:val="008B41A2"/>
    <w:rsid w:val="008B438A"/>
    <w:rsid w:val="008B6FEA"/>
    <w:rsid w:val="008C258C"/>
    <w:rsid w:val="008C396D"/>
    <w:rsid w:val="008D5843"/>
    <w:rsid w:val="008D621D"/>
    <w:rsid w:val="008E1F7E"/>
    <w:rsid w:val="008E47EF"/>
    <w:rsid w:val="008E6BC2"/>
    <w:rsid w:val="008F0484"/>
    <w:rsid w:val="008F4E19"/>
    <w:rsid w:val="008F7ABC"/>
    <w:rsid w:val="0090189A"/>
    <w:rsid w:val="00911668"/>
    <w:rsid w:val="009212EE"/>
    <w:rsid w:val="0092589D"/>
    <w:rsid w:val="00925F25"/>
    <w:rsid w:val="009316B1"/>
    <w:rsid w:val="00934E8E"/>
    <w:rsid w:val="00934F31"/>
    <w:rsid w:val="00937219"/>
    <w:rsid w:val="0094251C"/>
    <w:rsid w:val="00947B4F"/>
    <w:rsid w:val="00950078"/>
    <w:rsid w:val="00955B38"/>
    <w:rsid w:val="00956C41"/>
    <w:rsid w:val="009603A6"/>
    <w:rsid w:val="00960550"/>
    <w:rsid w:val="00961D7B"/>
    <w:rsid w:val="00963C2E"/>
    <w:rsid w:val="00964EFE"/>
    <w:rsid w:val="00967634"/>
    <w:rsid w:val="00973076"/>
    <w:rsid w:val="009763D0"/>
    <w:rsid w:val="009801E4"/>
    <w:rsid w:val="00980C2A"/>
    <w:rsid w:val="009919BF"/>
    <w:rsid w:val="00992AB3"/>
    <w:rsid w:val="009939BA"/>
    <w:rsid w:val="009A2308"/>
    <w:rsid w:val="009A3FBC"/>
    <w:rsid w:val="009A40E4"/>
    <w:rsid w:val="009B408A"/>
    <w:rsid w:val="009B4CFC"/>
    <w:rsid w:val="009B66B0"/>
    <w:rsid w:val="009C081E"/>
    <w:rsid w:val="009C18B3"/>
    <w:rsid w:val="009C4059"/>
    <w:rsid w:val="009C787E"/>
    <w:rsid w:val="009D6F81"/>
    <w:rsid w:val="009E1E1F"/>
    <w:rsid w:val="009E374D"/>
    <w:rsid w:val="009E5C5D"/>
    <w:rsid w:val="009F2E8D"/>
    <w:rsid w:val="009F3B2D"/>
    <w:rsid w:val="009F61C5"/>
    <w:rsid w:val="00A00E88"/>
    <w:rsid w:val="00A02BBF"/>
    <w:rsid w:val="00A047FE"/>
    <w:rsid w:val="00A049F0"/>
    <w:rsid w:val="00A04E96"/>
    <w:rsid w:val="00A052F6"/>
    <w:rsid w:val="00A05463"/>
    <w:rsid w:val="00A145F7"/>
    <w:rsid w:val="00A1509A"/>
    <w:rsid w:val="00A21635"/>
    <w:rsid w:val="00A23EE6"/>
    <w:rsid w:val="00A2507A"/>
    <w:rsid w:val="00A252B4"/>
    <w:rsid w:val="00A26B00"/>
    <w:rsid w:val="00A26B72"/>
    <w:rsid w:val="00A33309"/>
    <w:rsid w:val="00A34ABB"/>
    <w:rsid w:val="00A3586E"/>
    <w:rsid w:val="00A359BF"/>
    <w:rsid w:val="00A41101"/>
    <w:rsid w:val="00A42E32"/>
    <w:rsid w:val="00A450C4"/>
    <w:rsid w:val="00A4773B"/>
    <w:rsid w:val="00A506D1"/>
    <w:rsid w:val="00A50939"/>
    <w:rsid w:val="00A531A6"/>
    <w:rsid w:val="00A5611D"/>
    <w:rsid w:val="00A579BC"/>
    <w:rsid w:val="00A60446"/>
    <w:rsid w:val="00A6671F"/>
    <w:rsid w:val="00A74ABD"/>
    <w:rsid w:val="00A81B69"/>
    <w:rsid w:val="00A82EFD"/>
    <w:rsid w:val="00A86F1F"/>
    <w:rsid w:val="00A91849"/>
    <w:rsid w:val="00A94335"/>
    <w:rsid w:val="00A968A6"/>
    <w:rsid w:val="00A96C10"/>
    <w:rsid w:val="00A9742C"/>
    <w:rsid w:val="00A97D70"/>
    <w:rsid w:val="00AB0A0D"/>
    <w:rsid w:val="00AB1D83"/>
    <w:rsid w:val="00AB4955"/>
    <w:rsid w:val="00AB5458"/>
    <w:rsid w:val="00AC0F48"/>
    <w:rsid w:val="00AC11D9"/>
    <w:rsid w:val="00AC1374"/>
    <w:rsid w:val="00AC4057"/>
    <w:rsid w:val="00AC4F6A"/>
    <w:rsid w:val="00AC57DC"/>
    <w:rsid w:val="00AD2753"/>
    <w:rsid w:val="00AD7D8C"/>
    <w:rsid w:val="00AE6E88"/>
    <w:rsid w:val="00AF27AA"/>
    <w:rsid w:val="00AF401D"/>
    <w:rsid w:val="00AF7C0A"/>
    <w:rsid w:val="00B014A7"/>
    <w:rsid w:val="00B05E45"/>
    <w:rsid w:val="00B069F7"/>
    <w:rsid w:val="00B120B9"/>
    <w:rsid w:val="00B138E1"/>
    <w:rsid w:val="00B15D17"/>
    <w:rsid w:val="00B23342"/>
    <w:rsid w:val="00B25C06"/>
    <w:rsid w:val="00B36775"/>
    <w:rsid w:val="00B37D0D"/>
    <w:rsid w:val="00B466A6"/>
    <w:rsid w:val="00B52977"/>
    <w:rsid w:val="00B548F3"/>
    <w:rsid w:val="00B56C68"/>
    <w:rsid w:val="00B80D61"/>
    <w:rsid w:val="00B82618"/>
    <w:rsid w:val="00B90DAC"/>
    <w:rsid w:val="00B9737D"/>
    <w:rsid w:val="00BA0C12"/>
    <w:rsid w:val="00BA5222"/>
    <w:rsid w:val="00BB1805"/>
    <w:rsid w:val="00BB7A9C"/>
    <w:rsid w:val="00BC3DC6"/>
    <w:rsid w:val="00BD0EBF"/>
    <w:rsid w:val="00BD2EE4"/>
    <w:rsid w:val="00BD3846"/>
    <w:rsid w:val="00BE1F02"/>
    <w:rsid w:val="00BE3722"/>
    <w:rsid w:val="00BE4FD2"/>
    <w:rsid w:val="00BE7A6B"/>
    <w:rsid w:val="00BF2353"/>
    <w:rsid w:val="00BF41D4"/>
    <w:rsid w:val="00BF5E4D"/>
    <w:rsid w:val="00C00E46"/>
    <w:rsid w:val="00C109F8"/>
    <w:rsid w:val="00C12C66"/>
    <w:rsid w:val="00C212AE"/>
    <w:rsid w:val="00C2130C"/>
    <w:rsid w:val="00C30A10"/>
    <w:rsid w:val="00C323E6"/>
    <w:rsid w:val="00C355C6"/>
    <w:rsid w:val="00C36F44"/>
    <w:rsid w:val="00C44568"/>
    <w:rsid w:val="00C52E44"/>
    <w:rsid w:val="00C532A1"/>
    <w:rsid w:val="00C62059"/>
    <w:rsid w:val="00C62137"/>
    <w:rsid w:val="00C62856"/>
    <w:rsid w:val="00C6390D"/>
    <w:rsid w:val="00C64BDA"/>
    <w:rsid w:val="00C65A17"/>
    <w:rsid w:val="00C7090C"/>
    <w:rsid w:val="00C724B0"/>
    <w:rsid w:val="00C747B4"/>
    <w:rsid w:val="00C80339"/>
    <w:rsid w:val="00C82469"/>
    <w:rsid w:val="00C82C74"/>
    <w:rsid w:val="00C91FC8"/>
    <w:rsid w:val="00C94B58"/>
    <w:rsid w:val="00C9719F"/>
    <w:rsid w:val="00CA0B67"/>
    <w:rsid w:val="00CA34D1"/>
    <w:rsid w:val="00CA35BB"/>
    <w:rsid w:val="00CA410C"/>
    <w:rsid w:val="00CB02E7"/>
    <w:rsid w:val="00CB0BD4"/>
    <w:rsid w:val="00CB5724"/>
    <w:rsid w:val="00CC505B"/>
    <w:rsid w:val="00CC69EA"/>
    <w:rsid w:val="00CE1269"/>
    <w:rsid w:val="00CE50F4"/>
    <w:rsid w:val="00CE6FB4"/>
    <w:rsid w:val="00CF0BD8"/>
    <w:rsid w:val="00CF14FD"/>
    <w:rsid w:val="00CF2B6D"/>
    <w:rsid w:val="00CF5998"/>
    <w:rsid w:val="00CF6CB5"/>
    <w:rsid w:val="00CF6F1C"/>
    <w:rsid w:val="00CF7947"/>
    <w:rsid w:val="00D0097D"/>
    <w:rsid w:val="00D01D44"/>
    <w:rsid w:val="00D140C0"/>
    <w:rsid w:val="00D15206"/>
    <w:rsid w:val="00D213A4"/>
    <w:rsid w:val="00D24F0C"/>
    <w:rsid w:val="00D451C5"/>
    <w:rsid w:val="00D45F6F"/>
    <w:rsid w:val="00D501F5"/>
    <w:rsid w:val="00D52A27"/>
    <w:rsid w:val="00D537CC"/>
    <w:rsid w:val="00D55197"/>
    <w:rsid w:val="00D6266B"/>
    <w:rsid w:val="00D64D36"/>
    <w:rsid w:val="00D669EA"/>
    <w:rsid w:val="00D721EB"/>
    <w:rsid w:val="00D725E2"/>
    <w:rsid w:val="00D73B4B"/>
    <w:rsid w:val="00D81B3F"/>
    <w:rsid w:val="00D8278C"/>
    <w:rsid w:val="00D866DE"/>
    <w:rsid w:val="00D86F3D"/>
    <w:rsid w:val="00D87379"/>
    <w:rsid w:val="00D87534"/>
    <w:rsid w:val="00D90995"/>
    <w:rsid w:val="00D9248B"/>
    <w:rsid w:val="00D92FE6"/>
    <w:rsid w:val="00D9530C"/>
    <w:rsid w:val="00D974D7"/>
    <w:rsid w:val="00D977AC"/>
    <w:rsid w:val="00DA1A05"/>
    <w:rsid w:val="00DA33C0"/>
    <w:rsid w:val="00DA41B3"/>
    <w:rsid w:val="00DA5357"/>
    <w:rsid w:val="00DA6193"/>
    <w:rsid w:val="00DA7557"/>
    <w:rsid w:val="00DA77E2"/>
    <w:rsid w:val="00DB0E31"/>
    <w:rsid w:val="00DB1447"/>
    <w:rsid w:val="00DB3F4C"/>
    <w:rsid w:val="00DB45F5"/>
    <w:rsid w:val="00DB71E5"/>
    <w:rsid w:val="00DB7E8F"/>
    <w:rsid w:val="00DC463D"/>
    <w:rsid w:val="00DC48A0"/>
    <w:rsid w:val="00DC54F1"/>
    <w:rsid w:val="00DC65B1"/>
    <w:rsid w:val="00DD0FBE"/>
    <w:rsid w:val="00DD7576"/>
    <w:rsid w:val="00DE01F5"/>
    <w:rsid w:val="00DE42E1"/>
    <w:rsid w:val="00DF203F"/>
    <w:rsid w:val="00DF30EF"/>
    <w:rsid w:val="00DF3C9D"/>
    <w:rsid w:val="00E019EF"/>
    <w:rsid w:val="00E04E33"/>
    <w:rsid w:val="00E0737B"/>
    <w:rsid w:val="00E227D1"/>
    <w:rsid w:val="00E22AA0"/>
    <w:rsid w:val="00E23D30"/>
    <w:rsid w:val="00E30DA8"/>
    <w:rsid w:val="00E31FB7"/>
    <w:rsid w:val="00E32F51"/>
    <w:rsid w:val="00E34137"/>
    <w:rsid w:val="00E36691"/>
    <w:rsid w:val="00E4496E"/>
    <w:rsid w:val="00E44F7D"/>
    <w:rsid w:val="00E51FA3"/>
    <w:rsid w:val="00E54E09"/>
    <w:rsid w:val="00E57CC2"/>
    <w:rsid w:val="00E61FA2"/>
    <w:rsid w:val="00E62C73"/>
    <w:rsid w:val="00E67E09"/>
    <w:rsid w:val="00E73596"/>
    <w:rsid w:val="00E77F9B"/>
    <w:rsid w:val="00E8042D"/>
    <w:rsid w:val="00E816A6"/>
    <w:rsid w:val="00E965CE"/>
    <w:rsid w:val="00EA31D3"/>
    <w:rsid w:val="00EA51E9"/>
    <w:rsid w:val="00EA5B2F"/>
    <w:rsid w:val="00EB15EF"/>
    <w:rsid w:val="00EB6890"/>
    <w:rsid w:val="00EB6BB9"/>
    <w:rsid w:val="00EC6F9D"/>
    <w:rsid w:val="00EC761F"/>
    <w:rsid w:val="00EE327A"/>
    <w:rsid w:val="00EF102F"/>
    <w:rsid w:val="00EF377D"/>
    <w:rsid w:val="00F0143F"/>
    <w:rsid w:val="00F01EB2"/>
    <w:rsid w:val="00F05B70"/>
    <w:rsid w:val="00F11D8A"/>
    <w:rsid w:val="00F21AEF"/>
    <w:rsid w:val="00F267BD"/>
    <w:rsid w:val="00F26B19"/>
    <w:rsid w:val="00F33BA1"/>
    <w:rsid w:val="00F40D25"/>
    <w:rsid w:val="00F42187"/>
    <w:rsid w:val="00F42419"/>
    <w:rsid w:val="00F45D40"/>
    <w:rsid w:val="00F5169D"/>
    <w:rsid w:val="00F52CC4"/>
    <w:rsid w:val="00F52CD7"/>
    <w:rsid w:val="00F54C88"/>
    <w:rsid w:val="00F57285"/>
    <w:rsid w:val="00F63651"/>
    <w:rsid w:val="00F72CAB"/>
    <w:rsid w:val="00F74D4B"/>
    <w:rsid w:val="00F74F64"/>
    <w:rsid w:val="00F75E86"/>
    <w:rsid w:val="00F8127C"/>
    <w:rsid w:val="00F8312A"/>
    <w:rsid w:val="00F93811"/>
    <w:rsid w:val="00F94D13"/>
    <w:rsid w:val="00FA36A5"/>
    <w:rsid w:val="00FA7721"/>
    <w:rsid w:val="00FB4048"/>
    <w:rsid w:val="00FD31CB"/>
    <w:rsid w:val="00FD3A02"/>
    <w:rsid w:val="00FF1383"/>
    <w:rsid w:val="00FF3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74ACB16"/>
  <w15:chartTrackingRefBased/>
  <w15:docId w15:val="{BB9DDEF8-1CBD-474B-9257-4EDC437A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D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2D29"/>
    <w:rPr>
      <w:b/>
      <w:bCs/>
    </w:rPr>
  </w:style>
  <w:style w:type="paragraph" w:styleId="a5">
    <w:name w:val="header"/>
    <w:basedOn w:val="a"/>
    <w:link w:val="a6"/>
    <w:uiPriority w:val="99"/>
    <w:unhideWhenUsed/>
    <w:rsid w:val="00431B7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31B72"/>
    <w:rPr>
      <w:sz w:val="18"/>
      <w:szCs w:val="18"/>
    </w:rPr>
  </w:style>
  <w:style w:type="paragraph" w:styleId="a7">
    <w:name w:val="footer"/>
    <w:basedOn w:val="a"/>
    <w:link w:val="a8"/>
    <w:uiPriority w:val="99"/>
    <w:unhideWhenUsed/>
    <w:rsid w:val="00431B72"/>
    <w:pPr>
      <w:tabs>
        <w:tab w:val="center" w:pos="4153"/>
        <w:tab w:val="right" w:pos="8306"/>
      </w:tabs>
      <w:snapToGrid w:val="0"/>
      <w:jc w:val="left"/>
    </w:pPr>
    <w:rPr>
      <w:sz w:val="18"/>
      <w:szCs w:val="18"/>
    </w:rPr>
  </w:style>
  <w:style w:type="character" w:customStyle="1" w:styleId="a8">
    <w:name w:val="页脚 字符"/>
    <w:basedOn w:val="a0"/>
    <w:link w:val="a7"/>
    <w:uiPriority w:val="99"/>
    <w:rsid w:val="00431B72"/>
    <w:rPr>
      <w:sz w:val="18"/>
      <w:szCs w:val="18"/>
    </w:rPr>
  </w:style>
  <w:style w:type="paragraph" w:styleId="a9">
    <w:name w:val="Date"/>
    <w:basedOn w:val="a"/>
    <w:next w:val="a"/>
    <w:link w:val="aa"/>
    <w:uiPriority w:val="99"/>
    <w:semiHidden/>
    <w:unhideWhenUsed/>
    <w:rsid w:val="006C74FE"/>
    <w:pPr>
      <w:ind w:leftChars="2500" w:left="100"/>
    </w:pPr>
  </w:style>
  <w:style w:type="character" w:customStyle="1" w:styleId="aa">
    <w:name w:val="日期 字符"/>
    <w:basedOn w:val="a0"/>
    <w:link w:val="a9"/>
    <w:uiPriority w:val="99"/>
    <w:semiHidden/>
    <w:rsid w:val="006C74FE"/>
  </w:style>
  <w:style w:type="table" w:styleId="ab">
    <w:name w:val="Table Grid"/>
    <w:basedOn w:val="a1"/>
    <w:uiPriority w:val="39"/>
    <w:rsid w:val="007A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F27AA"/>
    <w:pPr>
      <w:ind w:firstLineChars="200" w:firstLine="420"/>
    </w:pPr>
    <w:rPr>
      <w:rFonts w:ascii="Times New Roman" w:eastAsia="宋体" w:hAnsi="Times New Roman" w:cs="Times New Roman"/>
    </w:rPr>
  </w:style>
  <w:style w:type="character" w:customStyle="1" w:styleId="fontstyle01">
    <w:name w:val="fontstyle01"/>
    <w:basedOn w:val="a0"/>
    <w:rsid w:val="00CB5724"/>
    <w:rPr>
      <w:rFonts w:ascii="华文楷体" w:eastAsia="华文楷体" w:hAnsi="华文楷体" w:hint="eastAsia"/>
      <w:b w:val="0"/>
      <w:bCs w:val="0"/>
      <w:i w:val="0"/>
      <w:iCs w:val="0"/>
      <w:color w:val="FFFFFF"/>
      <w:sz w:val="22"/>
      <w:szCs w:val="22"/>
    </w:rPr>
  </w:style>
  <w:style w:type="character" w:styleId="ad">
    <w:name w:val="Hyperlink"/>
    <w:basedOn w:val="a0"/>
    <w:uiPriority w:val="99"/>
    <w:unhideWhenUsed/>
    <w:rsid w:val="00E22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91268">
      <w:bodyDiv w:val="1"/>
      <w:marLeft w:val="0"/>
      <w:marRight w:val="0"/>
      <w:marTop w:val="0"/>
      <w:marBottom w:val="0"/>
      <w:divBdr>
        <w:top w:val="none" w:sz="0" w:space="0" w:color="auto"/>
        <w:left w:val="none" w:sz="0" w:space="0" w:color="auto"/>
        <w:bottom w:val="none" w:sz="0" w:space="0" w:color="auto"/>
        <w:right w:val="none" w:sz="0" w:space="0" w:color="auto"/>
      </w:divBdr>
    </w:div>
    <w:div w:id="1304308069">
      <w:bodyDiv w:val="1"/>
      <w:marLeft w:val="0"/>
      <w:marRight w:val="0"/>
      <w:marTop w:val="0"/>
      <w:marBottom w:val="0"/>
      <w:divBdr>
        <w:top w:val="none" w:sz="0" w:space="0" w:color="auto"/>
        <w:left w:val="none" w:sz="0" w:space="0" w:color="auto"/>
        <w:bottom w:val="none" w:sz="0" w:space="0" w:color="auto"/>
        <w:right w:val="none" w:sz="0" w:space="0" w:color="auto"/>
      </w:divBdr>
    </w:div>
    <w:div w:id="1472212566">
      <w:bodyDiv w:val="1"/>
      <w:marLeft w:val="0"/>
      <w:marRight w:val="0"/>
      <w:marTop w:val="0"/>
      <w:marBottom w:val="0"/>
      <w:divBdr>
        <w:top w:val="none" w:sz="0" w:space="0" w:color="auto"/>
        <w:left w:val="none" w:sz="0" w:space="0" w:color="auto"/>
        <w:bottom w:val="none" w:sz="0" w:space="0" w:color="auto"/>
        <w:right w:val="none" w:sz="0" w:space="0" w:color="auto"/>
      </w:divBdr>
    </w:div>
    <w:div w:id="1516653991">
      <w:bodyDiv w:val="1"/>
      <w:marLeft w:val="0"/>
      <w:marRight w:val="0"/>
      <w:marTop w:val="0"/>
      <w:marBottom w:val="0"/>
      <w:divBdr>
        <w:top w:val="none" w:sz="0" w:space="0" w:color="auto"/>
        <w:left w:val="none" w:sz="0" w:space="0" w:color="auto"/>
        <w:bottom w:val="none" w:sz="0" w:space="0" w:color="auto"/>
        <w:right w:val="none" w:sz="0" w:space="0" w:color="auto"/>
      </w:divBdr>
      <w:divsChild>
        <w:div w:id="1518229029">
          <w:marLeft w:val="0"/>
          <w:marRight w:val="0"/>
          <w:marTop w:val="0"/>
          <w:marBottom w:val="0"/>
          <w:divBdr>
            <w:top w:val="none" w:sz="0" w:space="0" w:color="auto"/>
            <w:left w:val="none" w:sz="0" w:space="0" w:color="auto"/>
            <w:bottom w:val="none" w:sz="0" w:space="0" w:color="auto"/>
            <w:right w:val="none" w:sz="0" w:space="0" w:color="auto"/>
          </w:divBdr>
          <w:divsChild>
            <w:div w:id="417755917">
              <w:marLeft w:val="0"/>
              <w:marRight w:val="0"/>
              <w:marTop w:val="0"/>
              <w:marBottom w:val="0"/>
              <w:divBdr>
                <w:top w:val="none" w:sz="0" w:space="0" w:color="auto"/>
                <w:left w:val="none" w:sz="0" w:space="0" w:color="auto"/>
                <w:bottom w:val="none" w:sz="0" w:space="0" w:color="auto"/>
                <w:right w:val="none" w:sz="0" w:space="0" w:color="auto"/>
              </w:divBdr>
              <w:divsChild>
                <w:div w:id="601382295">
                  <w:marLeft w:val="-225"/>
                  <w:marRight w:val="-225"/>
                  <w:marTop w:val="0"/>
                  <w:marBottom w:val="0"/>
                  <w:divBdr>
                    <w:top w:val="none" w:sz="0" w:space="0" w:color="auto"/>
                    <w:left w:val="none" w:sz="0" w:space="0" w:color="auto"/>
                    <w:bottom w:val="none" w:sz="0" w:space="0" w:color="auto"/>
                    <w:right w:val="none" w:sz="0" w:space="0" w:color="auto"/>
                  </w:divBdr>
                  <w:divsChild>
                    <w:div w:id="19984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93538">
      <w:bodyDiv w:val="1"/>
      <w:marLeft w:val="0"/>
      <w:marRight w:val="0"/>
      <w:marTop w:val="0"/>
      <w:marBottom w:val="0"/>
      <w:divBdr>
        <w:top w:val="none" w:sz="0" w:space="0" w:color="auto"/>
        <w:left w:val="none" w:sz="0" w:space="0" w:color="auto"/>
        <w:bottom w:val="none" w:sz="0" w:space="0" w:color="auto"/>
        <w:right w:val="none" w:sz="0" w:space="0" w:color="auto"/>
      </w:divBdr>
    </w:div>
    <w:div w:id="1843203269">
      <w:bodyDiv w:val="1"/>
      <w:marLeft w:val="0"/>
      <w:marRight w:val="0"/>
      <w:marTop w:val="0"/>
      <w:marBottom w:val="0"/>
      <w:divBdr>
        <w:top w:val="none" w:sz="0" w:space="0" w:color="auto"/>
        <w:left w:val="none" w:sz="0" w:space="0" w:color="auto"/>
        <w:bottom w:val="none" w:sz="0" w:space="0" w:color="auto"/>
        <w:right w:val="none" w:sz="0" w:space="0" w:color="auto"/>
      </w:divBdr>
    </w:div>
    <w:div w:id="1896546450">
      <w:bodyDiv w:val="1"/>
      <w:marLeft w:val="0"/>
      <w:marRight w:val="0"/>
      <w:marTop w:val="0"/>
      <w:marBottom w:val="0"/>
      <w:divBdr>
        <w:top w:val="none" w:sz="0" w:space="0" w:color="auto"/>
        <w:left w:val="none" w:sz="0" w:space="0" w:color="auto"/>
        <w:bottom w:val="none" w:sz="0" w:space="0" w:color="auto"/>
        <w:right w:val="none" w:sz="0" w:space="0" w:color="auto"/>
      </w:divBdr>
    </w:div>
    <w:div w:id="19991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ncer@cscb.org.cn" TargetMode="External"/><Relationship Id="rId4" Type="http://schemas.openxmlformats.org/officeDocument/2006/relationships/settings" Target="settings.xml"/><Relationship Id="rId9" Type="http://schemas.openxmlformats.org/officeDocument/2006/relationships/hyperlink" Target="https://2023CSCCR.sciconf.c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5E29-3D7C-4D78-B67B-665955F6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tan</dc:creator>
  <cp:keywords/>
  <dc:description/>
  <cp:lastModifiedBy>Lucia</cp:lastModifiedBy>
  <cp:revision>2</cp:revision>
  <cp:lastPrinted>2022-06-23T03:40:00Z</cp:lastPrinted>
  <dcterms:created xsi:type="dcterms:W3CDTF">2022-12-02T05:12:00Z</dcterms:created>
  <dcterms:modified xsi:type="dcterms:W3CDTF">2022-12-02T05:12:00Z</dcterms:modified>
</cp:coreProperties>
</file>